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467" w:rsidRDefault="002F353E">
      <w:pPr>
        <w:jc w:val="center"/>
        <w:rPr>
          <w:rFonts w:ascii="Arial" w:eastAsia="Arial" w:hAnsi="Arial" w:cs="Arial"/>
          <w:sz w:val="40"/>
          <w:szCs w:val="40"/>
        </w:rPr>
      </w:pPr>
      <w:r>
        <w:rPr>
          <w:noProof/>
        </w:rPr>
        <w:drawing>
          <wp:anchor distT="0" distB="0" distL="0" distR="0" simplePos="0" relativeHeight="251658240" behindDoc="1" locked="0" layoutInCell="1" hidden="0" allowOverlap="1">
            <wp:simplePos x="0" y="0"/>
            <wp:positionH relativeFrom="leftMargin">
              <wp:align>right</wp:align>
            </wp:positionH>
            <wp:positionV relativeFrom="paragraph">
              <wp:posOffset>-826770</wp:posOffset>
            </wp:positionV>
            <wp:extent cx="824865" cy="822325"/>
            <wp:effectExtent l="0" t="0" r="0" b="0"/>
            <wp:wrapNone/>
            <wp:docPr id="18" name="image15.png" descr="Resultado de imagem para mackenzie brasÃ£o"/>
            <wp:cNvGraphicFramePr/>
            <a:graphic xmlns:a="http://schemas.openxmlformats.org/drawingml/2006/main">
              <a:graphicData uri="http://schemas.openxmlformats.org/drawingml/2006/picture">
                <pic:pic xmlns:pic="http://schemas.openxmlformats.org/drawingml/2006/picture">
                  <pic:nvPicPr>
                    <pic:cNvPr id="0" name="image15.png" descr="Resultado de imagem para mackenzie brasÃ£o"/>
                    <pic:cNvPicPr preferRelativeResize="0"/>
                  </pic:nvPicPr>
                  <pic:blipFill>
                    <a:blip r:embed="rId5"/>
                    <a:srcRect/>
                    <a:stretch>
                      <a:fillRect/>
                    </a:stretch>
                  </pic:blipFill>
                  <pic:spPr>
                    <a:xfrm>
                      <a:off x="0" y="0"/>
                      <a:ext cx="824865" cy="822325"/>
                    </a:xfrm>
                    <a:prstGeom prst="rect">
                      <a:avLst/>
                    </a:prstGeom>
                    <a:ln/>
                  </pic:spPr>
                </pic:pic>
              </a:graphicData>
            </a:graphic>
          </wp:anchor>
        </w:drawing>
      </w:r>
      <w:r w:rsidR="00A45AF4">
        <w:rPr>
          <w:rFonts w:ascii="Arial" w:eastAsia="Arial" w:hAnsi="Arial" w:cs="Arial"/>
          <w:sz w:val="40"/>
          <w:szCs w:val="40"/>
        </w:rPr>
        <w:t>Instituto Presbiteriano Mackenzie</w:t>
      </w:r>
    </w:p>
    <w:p w:rsidR="00630467" w:rsidRDefault="00630467">
      <w:pPr>
        <w:rPr>
          <w:rFonts w:ascii="Arial" w:eastAsia="Arial" w:hAnsi="Arial" w:cs="Arial"/>
        </w:rPr>
      </w:pPr>
    </w:p>
    <w:p w:rsidR="00630467" w:rsidRDefault="00630467">
      <w:pPr>
        <w:rPr>
          <w:rFonts w:ascii="Arial" w:eastAsia="Arial" w:hAnsi="Arial" w:cs="Arial"/>
        </w:rPr>
      </w:pPr>
    </w:p>
    <w:p w:rsidR="00630467" w:rsidRDefault="00630467">
      <w:pPr>
        <w:rPr>
          <w:rFonts w:ascii="Arial" w:eastAsia="Arial" w:hAnsi="Arial" w:cs="Arial"/>
        </w:rPr>
      </w:pPr>
    </w:p>
    <w:p w:rsidR="00630467" w:rsidRDefault="00A45AF4">
      <w:pPr>
        <w:jc w:val="center"/>
        <w:rPr>
          <w:rFonts w:ascii="Arial" w:eastAsia="Arial" w:hAnsi="Arial" w:cs="Arial"/>
          <w:sz w:val="28"/>
          <w:szCs w:val="28"/>
        </w:rPr>
      </w:pPr>
      <w:r>
        <w:rPr>
          <w:rFonts w:ascii="Arial" w:eastAsia="Arial" w:hAnsi="Arial" w:cs="Arial"/>
          <w:sz w:val="28"/>
          <w:szCs w:val="28"/>
        </w:rPr>
        <w:t>GDDE do Jogo “Em Nome do Rei”</w:t>
      </w:r>
    </w:p>
    <w:p w:rsidR="00630467" w:rsidRDefault="00630467">
      <w:pPr>
        <w:jc w:val="center"/>
        <w:rPr>
          <w:rFonts w:ascii="Arial" w:eastAsia="Arial" w:hAnsi="Arial" w:cs="Arial"/>
          <w:sz w:val="28"/>
          <w:szCs w:val="28"/>
        </w:rPr>
      </w:pPr>
    </w:p>
    <w:p w:rsidR="00630467" w:rsidRDefault="00A45AF4">
      <w:pPr>
        <w:jc w:val="center"/>
        <w:rPr>
          <w:rFonts w:ascii="Arial" w:eastAsia="Arial" w:hAnsi="Arial" w:cs="Arial"/>
          <w:sz w:val="28"/>
          <w:szCs w:val="28"/>
        </w:rPr>
      </w:pPr>
      <w:r>
        <w:rPr>
          <w:rFonts w:ascii="Arial" w:eastAsia="Arial" w:hAnsi="Arial" w:cs="Arial"/>
          <w:noProof/>
          <w:sz w:val="28"/>
          <w:szCs w:val="28"/>
        </w:rPr>
        <w:drawing>
          <wp:inline distT="114300" distB="114300" distL="114300" distR="114300">
            <wp:extent cx="5648325" cy="3629025"/>
            <wp:effectExtent l="0" t="0" r="9525" b="9525"/>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5648325" cy="3629025"/>
                    </a:xfrm>
                    <a:prstGeom prst="rect">
                      <a:avLst/>
                    </a:prstGeom>
                    <a:ln/>
                  </pic:spPr>
                </pic:pic>
              </a:graphicData>
            </a:graphic>
          </wp:inline>
        </w:drawing>
      </w:r>
    </w:p>
    <w:p w:rsidR="00630467" w:rsidRDefault="00630467">
      <w:pPr>
        <w:rPr>
          <w:rFonts w:ascii="Arial" w:eastAsia="Arial" w:hAnsi="Arial" w:cs="Arial"/>
          <w:sz w:val="28"/>
          <w:szCs w:val="28"/>
        </w:rPr>
      </w:pPr>
    </w:p>
    <w:p w:rsidR="00630467" w:rsidRDefault="00630467">
      <w:pPr>
        <w:rPr>
          <w:rFonts w:ascii="Arial" w:eastAsia="Arial" w:hAnsi="Arial" w:cs="Arial"/>
          <w:sz w:val="28"/>
          <w:szCs w:val="28"/>
        </w:rPr>
      </w:pPr>
    </w:p>
    <w:p w:rsidR="00630467" w:rsidRDefault="00630467">
      <w:pPr>
        <w:jc w:val="center"/>
        <w:rPr>
          <w:rFonts w:ascii="Arial" w:eastAsia="Arial" w:hAnsi="Arial" w:cs="Arial"/>
          <w:sz w:val="28"/>
          <w:szCs w:val="28"/>
        </w:rPr>
      </w:pPr>
    </w:p>
    <w:p w:rsidR="00630467" w:rsidRDefault="00A45AF4">
      <w:pPr>
        <w:rPr>
          <w:rFonts w:ascii="Arial" w:eastAsia="Arial" w:hAnsi="Arial" w:cs="Arial"/>
          <w:sz w:val="28"/>
          <w:szCs w:val="28"/>
        </w:rPr>
      </w:pPr>
      <w:r>
        <w:rPr>
          <w:rFonts w:ascii="Arial" w:eastAsia="Arial" w:hAnsi="Arial" w:cs="Arial"/>
          <w:sz w:val="28"/>
          <w:szCs w:val="28"/>
        </w:rPr>
        <w:t>Professor:</w:t>
      </w:r>
    </w:p>
    <w:p w:rsidR="00630467" w:rsidRDefault="00A45AF4">
      <w:pPr>
        <w:rPr>
          <w:rFonts w:ascii="Arial" w:eastAsia="Arial" w:hAnsi="Arial" w:cs="Arial"/>
          <w:sz w:val="28"/>
          <w:szCs w:val="28"/>
        </w:rPr>
      </w:pPr>
      <w:r>
        <w:rPr>
          <w:rFonts w:ascii="Arial" w:eastAsia="Arial" w:hAnsi="Arial" w:cs="Arial"/>
          <w:sz w:val="28"/>
          <w:szCs w:val="28"/>
        </w:rPr>
        <w:t>DR. LEANDRO PUPO NATALE</w:t>
      </w:r>
    </w:p>
    <w:p w:rsidR="00630467" w:rsidRDefault="00630467">
      <w:pPr>
        <w:rPr>
          <w:rFonts w:ascii="Arial" w:eastAsia="Arial" w:hAnsi="Arial" w:cs="Arial"/>
          <w:sz w:val="28"/>
          <w:szCs w:val="28"/>
        </w:rPr>
      </w:pPr>
    </w:p>
    <w:p w:rsidR="00630467" w:rsidRDefault="00A45AF4">
      <w:pPr>
        <w:rPr>
          <w:rFonts w:ascii="Arial" w:eastAsia="Arial" w:hAnsi="Arial" w:cs="Arial"/>
          <w:sz w:val="28"/>
          <w:szCs w:val="28"/>
        </w:rPr>
      </w:pPr>
      <w:r>
        <w:rPr>
          <w:rFonts w:ascii="Arial" w:eastAsia="Arial" w:hAnsi="Arial" w:cs="Arial"/>
          <w:sz w:val="28"/>
          <w:szCs w:val="28"/>
        </w:rPr>
        <w:t>Alunos:</w:t>
      </w:r>
    </w:p>
    <w:p w:rsidR="00630467" w:rsidRDefault="00A45AF4">
      <w:pPr>
        <w:rPr>
          <w:rFonts w:ascii="Arial" w:eastAsia="Arial" w:hAnsi="Arial" w:cs="Arial"/>
          <w:sz w:val="28"/>
          <w:szCs w:val="28"/>
        </w:rPr>
      </w:pPr>
      <w:r>
        <w:rPr>
          <w:rFonts w:ascii="Arial" w:eastAsia="Arial" w:hAnsi="Arial" w:cs="Arial"/>
          <w:sz w:val="28"/>
          <w:szCs w:val="28"/>
        </w:rPr>
        <w:t xml:space="preserve">Guilherme </w:t>
      </w:r>
      <w:proofErr w:type="spellStart"/>
      <w:r>
        <w:rPr>
          <w:rFonts w:ascii="Arial" w:eastAsia="Arial" w:hAnsi="Arial" w:cs="Arial"/>
          <w:sz w:val="28"/>
          <w:szCs w:val="28"/>
        </w:rPr>
        <w:t>Heck</w:t>
      </w:r>
      <w:proofErr w:type="spellEnd"/>
      <w:r>
        <w:rPr>
          <w:rFonts w:ascii="Arial" w:eastAsia="Arial" w:hAnsi="Arial" w:cs="Arial"/>
          <w:sz w:val="28"/>
          <w:szCs w:val="28"/>
        </w:rPr>
        <w:t xml:space="preserve"> Lara</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TIA:</w:t>
      </w:r>
      <w:r>
        <w:rPr>
          <w:rFonts w:ascii="Arial" w:eastAsia="Arial" w:hAnsi="Arial" w:cs="Arial"/>
        </w:rPr>
        <w:t xml:space="preserve"> </w:t>
      </w:r>
      <w:r>
        <w:rPr>
          <w:rFonts w:ascii="Arial" w:eastAsia="Arial" w:hAnsi="Arial" w:cs="Arial"/>
          <w:sz w:val="28"/>
          <w:szCs w:val="28"/>
        </w:rPr>
        <w:t>31827136</w:t>
      </w:r>
    </w:p>
    <w:p w:rsidR="00A45AF4" w:rsidRDefault="00A45AF4">
      <w:pPr>
        <w:rPr>
          <w:rFonts w:ascii="Arial" w:eastAsia="Arial" w:hAnsi="Arial" w:cs="Arial"/>
          <w:sz w:val="28"/>
          <w:szCs w:val="28"/>
        </w:rPr>
      </w:pPr>
      <w:r>
        <w:rPr>
          <w:rFonts w:ascii="Arial" w:eastAsia="Arial" w:hAnsi="Arial" w:cs="Arial"/>
          <w:sz w:val="28"/>
          <w:szCs w:val="28"/>
        </w:rPr>
        <w:t>Henrique Araújo Macadura</w:t>
      </w:r>
      <w:r>
        <w:rPr>
          <w:rFonts w:ascii="Arial" w:eastAsia="Arial" w:hAnsi="Arial" w:cs="Arial"/>
          <w:sz w:val="28"/>
          <w:szCs w:val="28"/>
        </w:rPr>
        <w:tab/>
      </w:r>
      <w:r>
        <w:rPr>
          <w:rFonts w:ascii="Arial" w:eastAsia="Arial" w:hAnsi="Arial" w:cs="Arial"/>
          <w:sz w:val="28"/>
          <w:szCs w:val="28"/>
        </w:rPr>
        <w:tab/>
        <w:t>TIA: 31811231</w:t>
      </w:r>
    </w:p>
    <w:p w:rsidR="00A45AF4" w:rsidRDefault="00A45AF4">
      <w:pPr>
        <w:rPr>
          <w:rFonts w:ascii="Arial" w:eastAsia="Arial" w:hAnsi="Arial" w:cs="Arial"/>
          <w:sz w:val="28"/>
          <w:szCs w:val="28"/>
        </w:rPr>
      </w:pPr>
      <w:r>
        <w:rPr>
          <w:rFonts w:ascii="Arial" w:eastAsia="Arial" w:hAnsi="Arial" w:cs="Arial"/>
          <w:sz w:val="28"/>
          <w:szCs w:val="28"/>
        </w:rPr>
        <w:br w:type="page"/>
      </w:r>
    </w:p>
    <w:p w:rsidR="00630467" w:rsidRDefault="00630467">
      <w:pPr>
        <w:rPr>
          <w:rFonts w:ascii="Arial" w:eastAsia="Arial" w:hAnsi="Arial" w:cs="Arial"/>
          <w:sz w:val="28"/>
          <w:szCs w:val="28"/>
        </w:rPr>
      </w:pPr>
    </w:p>
    <w:p w:rsidR="00630467" w:rsidRDefault="00A45AF4">
      <w:pPr>
        <w:keepNext/>
        <w:keepLines/>
        <w:pBdr>
          <w:top w:val="nil"/>
          <w:left w:val="nil"/>
          <w:bottom w:val="nil"/>
          <w:right w:val="nil"/>
          <w:between w:val="nil"/>
        </w:pBdr>
        <w:spacing w:before="240" w:after="0"/>
        <w:rPr>
          <w:rFonts w:ascii="Arial" w:eastAsia="Arial" w:hAnsi="Arial" w:cs="Arial"/>
          <w:color w:val="2F5496"/>
          <w:sz w:val="32"/>
          <w:szCs w:val="32"/>
        </w:rPr>
      </w:pPr>
      <w:r>
        <w:rPr>
          <w:rFonts w:ascii="Arial" w:eastAsia="Arial" w:hAnsi="Arial" w:cs="Arial"/>
          <w:color w:val="2F5496"/>
          <w:sz w:val="32"/>
          <w:szCs w:val="32"/>
        </w:rPr>
        <w:t>Sumário</w:t>
      </w:r>
    </w:p>
    <w:p w:rsidR="002F353E" w:rsidRDefault="002F353E">
      <w:pPr>
        <w:keepNext/>
        <w:keepLines/>
        <w:pBdr>
          <w:top w:val="nil"/>
          <w:left w:val="nil"/>
          <w:bottom w:val="nil"/>
          <w:right w:val="nil"/>
          <w:between w:val="nil"/>
        </w:pBdr>
        <w:spacing w:before="240" w:after="0"/>
        <w:rPr>
          <w:rFonts w:ascii="Arial" w:eastAsia="Arial" w:hAnsi="Arial" w:cs="Arial"/>
          <w:color w:val="2F5496"/>
          <w:sz w:val="32"/>
          <w:szCs w:val="32"/>
        </w:rPr>
      </w:pPr>
    </w:p>
    <w:sdt>
      <w:sdtPr>
        <w:id w:val="208841340"/>
        <w:docPartObj>
          <w:docPartGallery w:val="Table of Contents"/>
          <w:docPartUnique/>
        </w:docPartObj>
      </w:sdtPr>
      <w:sdtEndPr/>
      <w:sdtContent>
        <w:p w:rsidR="001A42A9" w:rsidRDefault="00A45AF4">
          <w:pPr>
            <w:pStyle w:val="Sumrio1"/>
            <w:tabs>
              <w:tab w:val="left" w:pos="440"/>
              <w:tab w:val="right" w:pos="8494"/>
            </w:tabs>
            <w:rPr>
              <w:rFonts w:asciiTheme="minorHAnsi" w:eastAsiaTheme="minorEastAsia" w:hAnsiTheme="minorHAnsi" w:cstheme="minorBidi"/>
              <w:noProof/>
            </w:rPr>
          </w:pPr>
          <w:r>
            <w:fldChar w:fldCharType="begin"/>
          </w:r>
          <w:r>
            <w:instrText xml:space="preserve"> TOC \h \u \z </w:instrText>
          </w:r>
          <w:r>
            <w:fldChar w:fldCharType="separate"/>
          </w:r>
          <w:bookmarkStart w:id="0" w:name="_GoBack"/>
          <w:bookmarkEnd w:id="0"/>
          <w:r w:rsidR="001A42A9" w:rsidRPr="001B1CD2">
            <w:rPr>
              <w:rStyle w:val="Hyperlink"/>
              <w:noProof/>
            </w:rPr>
            <w:fldChar w:fldCharType="begin"/>
          </w:r>
          <w:r w:rsidR="001A42A9" w:rsidRPr="001B1CD2">
            <w:rPr>
              <w:rStyle w:val="Hyperlink"/>
              <w:noProof/>
            </w:rPr>
            <w:instrText xml:space="preserve"> </w:instrText>
          </w:r>
          <w:r w:rsidR="001A42A9">
            <w:rPr>
              <w:noProof/>
            </w:rPr>
            <w:instrText>HYPERLINK \l "_Toc23415459"</w:instrText>
          </w:r>
          <w:r w:rsidR="001A42A9" w:rsidRPr="001B1CD2">
            <w:rPr>
              <w:rStyle w:val="Hyperlink"/>
              <w:noProof/>
            </w:rPr>
            <w:instrText xml:space="preserve"> </w:instrText>
          </w:r>
          <w:r w:rsidR="001A42A9" w:rsidRPr="001B1CD2">
            <w:rPr>
              <w:rStyle w:val="Hyperlink"/>
              <w:noProof/>
            </w:rPr>
          </w:r>
          <w:r w:rsidR="001A42A9" w:rsidRPr="001B1CD2">
            <w:rPr>
              <w:rStyle w:val="Hyperlink"/>
              <w:noProof/>
            </w:rPr>
            <w:fldChar w:fldCharType="separate"/>
          </w:r>
          <w:r w:rsidR="001A42A9" w:rsidRPr="001B1CD2">
            <w:rPr>
              <w:rStyle w:val="Hyperlink"/>
              <w:rFonts w:ascii="Arial" w:eastAsia="Arial" w:hAnsi="Arial" w:cs="Arial"/>
              <w:noProof/>
            </w:rPr>
            <w:t>1.</w:t>
          </w:r>
          <w:r w:rsidR="001A42A9">
            <w:rPr>
              <w:rFonts w:asciiTheme="minorHAnsi" w:eastAsiaTheme="minorEastAsia" w:hAnsiTheme="minorHAnsi" w:cstheme="minorBidi"/>
              <w:noProof/>
            </w:rPr>
            <w:tab/>
          </w:r>
          <w:r w:rsidR="001A42A9" w:rsidRPr="001B1CD2">
            <w:rPr>
              <w:rStyle w:val="Hyperlink"/>
              <w:rFonts w:ascii="Arial" w:eastAsia="Arial" w:hAnsi="Arial" w:cs="Arial"/>
              <w:noProof/>
            </w:rPr>
            <w:t>Mecânica do jogo</w:t>
          </w:r>
          <w:r w:rsidR="001A42A9">
            <w:rPr>
              <w:noProof/>
              <w:webHidden/>
            </w:rPr>
            <w:tab/>
          </w:r>
          <w:r w:rsidR="001A42A9">
            <w:rPr>
              <w:noProof/>
              <w:webHidden/>
            </w:rPr>
            <w:fldChar w:fldCharType="begin"/>
          </w:r>
          <w:r w:rsidR="001A42A9">
            <w:rPr>
              <w:noProof/>
              <w:webHidden/>
            </w:rPr>
            <w:instrText xml:space="preserve"> PAGEREF _Toc23415459 \h </w:instrText>
          </w:r>
          <w:r w:rsidR="001A42A9">
            <w:rPr>
              <w:noProof/>
              <w:webHidden/>
            </w:rPr>
          </w:r>
          <w:r w:rsidR="001A42A9">
            <w:rPr>
              <w:noProof/>
              <w:webHidden/>
            </w:rPr>
            <w:fldChar w:fldCharType="separate"/>
          </w:r>
          <w:r w:rsidR="001A42A9">
            <w:rPr>
              <w:noProof/>
              <w:webHidden/>
            </w:rPr>
            <w:t>3</w:t>
          </w:r>
          <w:r w:rsidR="001A42A9">
            <w:rPr>
              <w:noProof/>
              <w:webHidden/>
            </w:rPr>
            <w:fldChar w:fldCharType="end"/>
          </w:r>
          <w:r w:rsidR="001A42A9" w:rsidRPr="001B1CD2">
            <w:rPr>
              <w:rStyle w:val="Hyperlink"/>
              <w:noProof/>
            </w:rPr>
            <w:fldChar w:fldCharType="end"/>
          </w:r>
        </w:p>
        <w:p w:rsidR="001A42A9" w:rsidRDefault="001A42A9">
          <w:pPr>
            <w:pStyle w:val="Sumrio1"/>
            <w:tabs>
              <w:tab w:val="left" w:pos="440"/>
              <w:tab w:val="right" w:pos="8494"/>
            </w:tabs>
            <w:rPr>
              <w:rFonts w:asciiTheme="minorHAnsi" w:eastAsiaTheme="minorEastAsia" w:hAnsiTheme="minorHAnsi" w:cstheme="minorBidi"/>
              <w:noProof/>
            </w:rPr>
          </w:pPr>
          <w:hyperlink w:anchor="_Toc23415460" w:history="1">
            <w:r w:rsidRPr="001B1CD2">
              <w:rPr>
                <w:rStyle w:val="Hyperlink"/>
                <w:rFonts w:ascii="Arial" w:eastAsia="Arial" w:hAnsi="Arial" w:cs="Arial"/>
                <w:noProof/>
              </w:rPr>
              <w:t>2.</w:t>
            </w:r>
            <w:r>
              <w:rPr>
                <w:rFonts w:asciiTheme="minorHAnsi" w:eastAsiaTheme="minorEastAsia" w:hAnsiTheme="minorHAnsi" w:cstheme="minorBidi"/>
                <w:noProof/>
              </w:rPr>
              <w:tab/>
            </w:r>
            <w:r w:rsidRPr="001B1CD2">
              <w:rPr>
                <w:rStyle w:val="Hyperlink"/>
                <w:rFonts w:ascii="Arial" w:eastAsia="Arial" w:hAnsi="Arial" w:cs="Arial"/>
                <w:noProof/>
              </w:rPr>
              <w:t>Público Alvo</w:t>
            </w:r>
            <w:r>
              <w:rPr>
                <w:noProof/>
                <w:webHidden/>
              </w:rPr>
              <w:tab/>
            </w:r>
            <w:r>
              <w:rPr>
                <w:noProof/>
                <w:webHidden/>
              </w:rPr>
              <w:fldChar w:fldCharType="begin"/>
            </w:r>
            <w:r>
              <w:rPr>
                <w:noProof/>
                <w:webHidden/>
              </w:rPr>
              <w:instrText xml:space="preserve"> PAGEREF _Toc23415460 \h </w:instrText>
            </w:r>
            <w:r>
              <w:rPr>
                <w:noProof/>
                <w:webHidden/>
              </w:rPr>
            </w:r>
            <w:r>
              <w:rPr>
                <w:noProof/>
                <w:webHidden/>
              </w:rPr>
              <w:fldChar w:fldCharType="separate"/>
            </w:r>
            <w:r>
              <w:rPr>
                <w:noProof/>
                <w:webHidden/>
              </w:rPr>
              <w:t>3</w:t>
            </w:r>
            <w:r>
              <w:rPr>
                <w:noProof/>
                <w:webHidden/>
              </w:rPr>
              <w:fldChar w:fldCharType="end"/>
            </w:r>
          </w:hyperlink>
        </w:p>
        <w:p w:rsidR="001A42A9" w:rsidRDefault="001A42A9">
          <w:pPr>
            <w:pStyle w:val="Sumrio1"/>
            <w:tabs>
              <w:tab w:val="left" w:pos="440"/>
              <w:tab w:val="right" w:pos="8494"/>
            </w:tabs>
            <w:rPr>
              <w:rFonts w:asciiTheme="minorHAnsi" w:eastAsiaTheme="minorEastAsia" w:hAnsiTheme="minorHAnsi" w:cstheme="minorBidi"/>
              <w:noProof/>
            </w:rPr>
          </w:pPr>
          <w:hyperlink w:anchor="_Toc23415461" w:history="1">
            <w:r w:rsidRPr="001B1CD2">
              <w:rPr>
                <w:rStyle w:val="Hyperlink"/>
                <w:rFonts w:ascii="Arial" w:eastAsia="Arial" w:hAnsi="Arial" w:cs="Arial"/>
                <w:noProof/>
              </w:rPr>
              <w:t>3.</w:t>
            </w:r>
            <w:r>
              <w:rPr>
                <w:rFonts w:asciiTheme="minorHAnsi" w:eastAsiaTheme="minorEastAsia" w:hAnsiTheme="minorHAnsi" w:cstheme="minorBidi"/>
                <w:noProof/>
              </w:rPr>
              <w:tab/>
            </w:r>
            <w:r w:rsidRPr="001B1CD2">
              <w:rPr>
                <w:rStyle w:val="Hyperlink"/>
                <w:rFonts w:ascii="Arial" w:eastAsia="Arial" w:hAnsi="Arial" w:cs="Arial"/>
                <w:noProof/>
              </w:rPr>
              <w:t>Objetivos Educacionais</w:t>
            </w:r>
            <w:r>
              <w:rPr>
                <w:noProof/>
                <w:webHidden/>
              </w:rPr>
              <w:tab/>
            </w:r>
            <w:r>
              <w:rPr>
                <w:noProof/>
                <w:webHidden/>
              </w:rPr>
              <w:fldChar w:fldCharType="begin"/>
            </w:r>
            <w:r>
              <w:rPr>
                <w:noProof/>
                <w:webHidden/>
              </w:rPr>
              <w:instrText xml:space="preserve"> PAGEREF _Toc23415461 \h </w:instrText>
            </w:r>
            <w:r>
              <w:rPr>
                <w:noProof/>
                <w:webHidden/>
              </w:rPr>
            </w:r>
            <w:r>
              <w:rPr>
                <w:noProof/>
                <w:webHidden/>
              </w:rPr>
              <w:fldChar w:fldCharType="separate"/>
            </w:r>
            <w:r>
              <w:rPr>
                <w:noProof/>
                <w:webHidden/>
              </w:rPr>
              <w:t>3</w:t>
            </w:r>
            <w:r>
              <w:rPr>
                <w:noProof/>
                <w:webHidden/>
              </w:rPr>
              <w:fldChar w:fldCharType="end"/>
            </w:r>
          </w:hyperlink>
        </w:p>
        <w:p w:rsidR="001A42A9" w:rsidRDefault="001A42A9">
          <w:pPr>
            <w:pStyle w:val="Sumrio1"/>
            <w:tabs>
              <w:tab w:val="left" w:pos="440"/>
              <w:tab w:val="right" w:pos="8494"/>
            </w:tabs>
            <w:rPr>
              <w:rFonts w:asciiTheme="minorHAnsi" w:eastAsiaTheme="minorEastAsia" w:hAnsiTheme="minorHAnsi" w:cstheme="minorBidi"/>
              <w:noProof/>
            </w:rPr>
          </w:pPr>
          <w:hyperlink w:anchor="_Toc23415462" w:history="1">
            <w:r w:rsidRPr="001B1CD2">
              <w:rPr>
                <w:rStyle w:val="Hyperlink"/>
                <w:rFonts w:ascii="Arial" w:eastAsia="Arial" w:hAnsi="Arial" w:cs="Arial"/>
                <w:noProof/>
              </w:rPr>
              <w:t>4.</w:t>
            </w:r>
            <w:r>
              <w:rPr>
                <w:rFonts w:asciiTheme="minorHAnsi" w:eastAsiaTheme="minorEastAsia" w:hAnsiTheme="minorHAnsi" w:cstheme="minorBidi"/>
                <w:noProof/>
              </w:rPr>
              <w:tab/>
            </w:r>
            <w:r w:rsidRPr="001B1CD2">
              <w:rPr>
                <w:rStyle w:val="Hyperlink"/>
                <w:rFonts w:ascii="Arial" w:eastAsia="Arial" w:hAnsi="Arial" w:cs="Arial"/>
                <w:noProof/>
              </w:rPr>
              <w:t>Elementos do jogo</w:t>
            </w:r>
            <w:r>
              <w:rPr>
                <w:noProof/>
                <w:webHidden/>
              </w:rPr>
              <w:tab/>
            </w:r>
            <w:r>
              <w:rPr>
                <w:noProof/>
                <w:webHidden/>
              </w:rPr>
              <w:fldChar w:fldCharType="begin"/>
            </w:r>
            <w:r>
              <w:rPr>
                <w:noProof/>
                <w:webHidden/>
              </w:rPr>
              <w:instrText xml:space="preserve"> PAGEREF _Toc23415462 \h </w:instrText>
            </w:r>
            <w:r>
              <w:rPr>
                <w:noProof/>
                <w:webHidden/>
              </w:rPr>
            </w:r>
            <w:r>
              <w:rPr>
                <w:noProof/>
                <w:webHidden/>
              </w:rPr>
              <w:fldChar w:fldCharType="separate"/>
            </w:r>
            <w:r>
              <w:rPr>
                <w:noProof/>
                <w:webHidden/>
              </w:rPr>
              <w:t>4</w:t>
            </w:r>
            <w:r>
              <w:rPr>
                <w:noProof/>
                <w:webHidden/>
              </w:rPr>
              <w:fldChar w:fldCharType="end"/>
            </w:r>
          </w:hyperlink>
        </w:p>
        <w:p w:rsidR="001A42A9" w:rsidRDefault="001A42A9">
          <w:pPr>
            <w:pStyle w:val="Sumrio1"/>
            <w:tabs>
              <w:tab w:val="left" w:pos="440"/>
              <w:tab w:val="right" w:pos="8494"/>
            </w:tabs>
            <w:rPr>
              <w:rFonts w:asciiTheme="minorHAnsi" w:eastAsiaTheme="minorEastAsia" w:hAnsiTheme="minorHAnsi" w:cstheme="minorBidi"/>
              <w:noProof/>
            </w:rPr>
          </w:pPr>
          <w:hyperlink w:anchor="_Toc23415463" w:history="1">
            <w:r w:rsidRPr="001B1CD2">
              <w:rPr>
                <w:rStyle w:val="Hyperlink"/>
                <w:rFonts w:ascii="Arial" w:eastAsia="Arial" w:hAnsi="Arial" w:cs="Arial"/>
                <w:noProof/>
              </w:rPr>
              <w:t>5.</w:t>
            </w:r>
            <w:r>
              <w:rPr>
                <w:rFonts w:asciiTheme="minorHAnsi" w:eastAsiaTheme="minorEastAsia" w:hAnsiTheme="minorHAnsi" w:cstheme="minorBidi"/>
                <w:noProof/>
              </w:rPr>
              <w:tab/>
            </w:r>
            <w:r w:rsidRPr="001B1CD2">
              <w:rPr>
                <w:rStyle w:val="Hyperlink"/>
                <w:rFonts w:ascii="Arial" w:eastAsia="Arial" w:hAnsi="Arial" w:cs="Arial"/>
                <w:noProof/>
              </w:rPr>
              <w:t>Consoles</w:t>
            </w:r>
            <w:r>
              <w:rPr>
                <w:noProof/>
                <w:webHidden/>
              </w:rPr>
              <w:tab/>
            </w:r>
            <w:r>
              <w:rPr>
                <w:noProof/>
                <w:webHidden/>
              </w:rPr>
              <w:fldChar w:fldCharType="begin"/>
            </w:r>
            <w:r>
              <w:rPr>
                <w:noProof/>
                <w:webHidden/>
              </w:rPr>
              <w:instrText xml:space="preserve"> PAGEREF _Toc23415463 \h </w:instrText>
            </w:r>
            <w:r>
              <w:rPr>
                <w:noProof/>
                <w:webHidden/>
              </w:rPr>
            </w:r>
            <w:r>
              <w:rPr>
                <w:noProof/>
                <w:webHidden/>
              </w:rPr>
              <w:fldChar w:fldCharType="separate"/>
            </w:r>
            <w:r>
              <w:rPr>
                <w:noProof/>
                <w:webHidden/>
              </w:rPr>
              <w:t>12</w:t>
            </w:r>
            <w:r>
              <w:rPr>
                <w:noProof/>
                <w:webHidden/>
              </w:rPr>
              <w:fldChar w:fldCharType="end"/>
            </w:r>
          </w:hyperlink>
        </w:p>
        <w:p w:rsidR="001A42A9" w:rsidRDefault="001A42A9">
          <w:pPr>
            <w:pStyle w:val="Sumrio1"/>
            <w:tabs>
              <w:tab w:val="left" w:pos="440"/>
              <w:tab w:val="right" w:pos="8494"/>
            </w:tabs>
            <w:rPr>
              <w:rFonts w:asciiTheme="minorHAnsi" w:eastAsiaTheme="minorEastAsia" w:hAnsiTheme="minorHAnsi" w:cstheme="minorBidi"/>
              <w:noProof/>
            </w:rPr>
          </w:pPr>
          <w:hyperlink w:anchor="_Toc23415464" w:history="1">
            <w:r w:rsidRPr="001B1CD2">
              <w:rPr>
                <w:rStyle w:val="Hyperlink"/>
                <w:rFonts w:ascii="Arial" w:eastAsia="Arial" w:hAnsi="Arial" w:cs="Arial"/>
                <w:noProof/>
              </w:rPr>
              <w:t>6.</w:t>
            </w:r>
            <w:r>
              <w:rPr>
                <w:rFonts w:asciiTheme="minorHAnsi" w:eastAsiaTheme="minorEastAsia" w:hAnsiTheme="minorHAnsi" w:cstheme="minorBidi"/>
                <w:noProof/>
              </w:rPr>
              <w:tab/>
            </w:r>
            <w:r w:rsidRPr="001B1CD2">
              <w:rPr>
                <w:rStyle w:val="Hyperlink"/>
                <w:rFonts w:ascii="Arial" w:eastAsia="Arial" w:hAnsi="Arial" w:cs="Arial"/>
                <w:noProof/>
              </w:rPr>
              <w:t>Como jogar</w:t>
            </w:r>
            <w:r>
              <w:rPr>
                <w:noProof/>
                <w:webHidden/>
              </w:rPr>
              <w:tab/>
            </w:r>
            <w:r>
              <w:rPr>
                <w:noProof/>
                <w:webHidden/>
              </w:rPr>
              <w:fldChar w:fldCharType="begin"/>
            </w:r>
            <w:r>
              <w:rPr>
                <w:noProof/>
                <w:webHidden/>
              </w:rPr>
              <w:instrText xml:space="preserve"> PAGEREF _Toc23415464 \h </w:instrText>
            </w:r>
            <w:r>
              <w:rPr>
                <w:noProof/>
                <w:webHidden/>
              </w:rPr>
            </w:r>
            <w:r>
              <w:rPr>
                <w:noProof/>
                <w:webHidden/>
              </w:rPr>
              <w:fldChar w:fldCharType="separate"/>
            </w:r>
            <w:r>
              <w:rPr>
                <w:noProof/>
                <w:webHidden/>
              </w:rPr>
              <w:t>12</w:t>
            </w:r>
            <w:r>
              <w:rPr>
                <w:noProof/>
                <w:webHidden/>
              </w:rPr>
              <w:fldChar w:fldCharType="end"/>
            </w:r>
          </w:hyperlink>
        </w:p>
        <w:p w:rsidR="001A42A9" w:rsidRDefault="001A42A9">
          <w:pPr>
            <w:pStyle w:val="Sumrio1"/>
            <w:tabs>
              <w:tab w:val="left" w:pos="440"/>
              <w:tab w:val="right" w:pos="8494"/>
            </w:tabs>
            <w:rPr>
              <w:rFonts w:asciiTheme="minorHAnsi" w:eastAsiaTheme="minorEastAsia" w:hAnsiTheme="minorHAnsi" w:cstheme="minorBidi"/>
              <w:noProof/>
            </w:rPr>
          </w:pPr>
          <w:hyperlink w:anchor="_Toc23415465" w:history="1">
            <w:r w:rsidRPr="001B1CD2">
              <w:rPr>
                <w:rStyle w:val="Hyperlink"/>
                <w:rFonts w:ascii="Arial" w:eastAsia="Arial" w:hAnsi="Arial" w:cs="Arial"/>
                <w:noProof/>
              </w:rPr>
              <w:t>7.</w:t>
            </w:r>
            <w:r>
              <w:rPr>
                <w:rFonts w:asciiTheme="minorHAnsi" w:eastAsiaTheme="minorEastAsia" w:hAnsiTheme="minorHAnsi" w:cstheme="minorBidi"/>
                <w:noProof/>
              </w:rPr>
              <w:tab/>
            </w:r>
            <w:r w:rsidRPr="001B1CD2">
              <w:rPr>
                <w:rStyle w:val="Hyperlink"/>
                <w:rFonts w:ascii="Arial" w:eastAsia="Arial" w:hAnsi="Arial" w:cs="Arial"/>
                <w:noProof/>
              </w:rPr>
              <w:t>Tecnologias</w:t>
            </w:r>
            <w:r>
              <w:rPr>
                <w:noProof/>
                <w:webHidden/>
              </w:rPr>
              <w:tab/>
            </w:r>
            <w:r>
              <w:rPr>
                <w:noProof/>
                <w:webHidden/>
              </w:rPr>
              <w:fldChar w:fldCharType="begin"/>
            </w:r>
            <w:r>
              <w:rPr>
                <w:noProof/>
                <w:webHidden/>
              </w:rPr>
              <w:instrText xml:space="preserve"> PAGEREF _Toc23415465 \h </w:instrText>
            </w:r>
            <w:r>
              <w:rPr>
                <w:noProof/>
                <w:webHidden/>
              </w:rPr>
            </w:r>
            <w:r>
              <w:rPr>
                <w:noProof/>
                <w:webHidden/>
              </w:rPr>
              <w:fldChar w:fldCharType="separate"/>
            </w:r>
            <w:r>
              <w:rPr>
                <w:noProof/>
                <w:webHidden/>
              </w:rPr>
              <w:t>12</w:t>
            </w:r>
            <w:r>
              <w:rPr>
                <w:noProof/>
                <w:webHidden/>
              </w:rPr>
              <w:fldChar w:fldCharType="end"/>
            </w:r>
          </w:hyperlink>
        </w:p>
        <w:p w:rsidR="00630467" w:rsidRDefault="00A45AF4">
          <w:pPr>
            <w:tabs>
              <w:tab w:val="right" w:pos="8508"/>
            </w:tabs>
            <w:spacing w:before="200" w:after="80" w:line="240" w:lineRule="auto"/>
            <w:rPr>
              <w:rFonts w:ascii="Arial" w:eastAsia="Arial" w:hAnsi="Arial" w:cs="Arial"/>
              <w:b/>
              <w:color w:val="000000"/>
            </w:rPr>
          </w:pPr>
          <w:r>
            <w:fldChar w:fldCharType="end"/>
          </w:r>
        </w:p>
      </w:sdtContent>
    </w:sdt>
    <w:p w:rsidR="00630467" w:rsidRDefault="00A45AF4">
      <w:pPr>
        <w:rPr>
          <w:rFonts w:ascii="Arial" w:eastAsia="Arial" w:hAnsi="Arial" w:cs="Arial"/>
          <w:sz w:val="28"/>
          <w:szCs w:val="28"/>
        </w:rPr>
      </w:pPr>
      <w:r>
        <w:br w:type="page"/>
      </w:r>
      <w:r>
        <w:rPr>
          <w:rFonts w:ascii="Arial" w:eastAsia="Arial" w:hAnsi="Arial" w:cs="Arial"/>
        </w:rPr>
        <w:lastRenderedPageBreak/>
        <w:t xml:space="preserve"> </w:t>
      </w:r>
    </w:p>
    <w:p w:rsidR="00630467" w:rsidRPr="002F353E" w:rsidRDefault="00A45AF4">
      <w:pPr>
        <w:pStyle w:val="Ttulo1"/>
        <w:numPr>
          <w:ilvl w:val="0"/>
          <w:numId w:val="1"/>
        </w:numPr>
        <w:jc w:val="both"/>
        <w:rPr>
          <w:rFonts w:ascii="Arial" w:eastAsia="Arial" w:hAnsi="Arial" w:cs="Arial"/>
          <w:sz w:val="28"/>
        </w:rPr>
      </w:pPr>
      <w:bookmarkStart w:id="1" w:name="_Toc23415459"/>
      <w:r w:rsidRPr="002F353E">
        <w:rPr>
          <w:rFonts w:ascii="Arial" w:eastAsia="Arial" w:hAnsi="Arial" w:cs="Arial"/>
          <w:sz w:val="28"/>
        </w:rPr>
        <w:t>Mecânica do jogo</w:t>
      </w:r>
      <w:bookmarkEnd w:id="1"/>
    </w:p>
    <w:p w:rsidR="00630467" w:rsidRPr="002F353E" w:rsidRDefault="00A45AF4">
      <w:pPr>
        <w:jc w:val="both"/>
        <w:rPr>
          <w:rFonts w:ascii="Arial" w:eastAsia="Arial" w:hAnsi="Arial" w:cs="Arial"/>
          <w:sz w:val="20"/>
        </w:rPr>
      </w:pPr>
      <w:r w:rsidRPr="002F353E">
        <w:rPr>
          <w:rFonts w:ascii="Arial" w:eastAsia="Arial" w:hAnsi="Arial" w:cs="Arial"/>
          <w:sz w:val="20"/>
        </w:rPr>
        <w:t>O jogo consistirá em um jogo de tabuleiro com alguns elementos que fazem a jogabilidade se tornar diferente. Como um jogo de tabuleiro é baseado em um pouco de sorte, trouxemos alguns diferenciais para animar um pouco o jogo. A movimentação do personagem será com base nos números tirados no dado. No tabuleiro existirão algumas casas especiais, que podem prejudicar ou ajudar os jogadores, consistirão em casas que possuem uma espécie de “</w:t>
      </w:r>
      <w:proofErr w:type="spellStart"/>
      <w:r w:rsidRPr="002F353E">
        <w:rPr>
          <w:rFonts w:ascii="Arial" w:eastAsia="Arial" w:hAnsi="Arial" w:cs="Arial"/>
          <w:sz w:val="20"/>
        </w:rPr>
        <w:t>teleporte</w:t>
      </w:r>
      <w:proofErr w:type="spellEnd"/>
      <w:r w:rsidRPr="002F353E">
        <w:rPr>
          <w:rFonts w:ascii="Arial" w:eastAsia="Arial" w:hAnsi="Arial" w:cs="Arial"/>
          <w:sz w:val="20"/>
        </w:rPr>
        <w:t xml:space="preserve">”, as que vão ajudar os jogadores, farão os personagens progredirem para algumas casas a frente (casas com símbolos azuis). Já as com armadilhas, consistirão em um </w:t>
      </w:r>
      <w:proofErr w:type="spellStart"/>
      <w:r w:rsidRPr="002F353E">
        <w:rPr>
          <w:rFonts w:ascii="Arial" w:eastAsia="Arial" w:hAnsi="Arial" w:cs="Arial"/>
          <w:sz w:val="20"/>
        </w:rPr>
        <w:t>teleporte</w:t>
      </w:r>
      <w:proofErr w:type="spellEnd"/>
      <w:r w:rsidRPr="002F353E">
        <w:rPr>
          <w:rFonts w:ascii="Arial" w:eastAsia="Arial" w:hAnsi="Arial" w:cs="Arial"/>
          <w:sz w:val="20"/>
        </w:rPr>
        <w:t xml:space="preserve"> que fará o jogador retroceder algumas casas (casas com símbolos vermelhos).</w:t>
      </w:r>
    </w:p>
    <w:p w:rsidR="00630467" w:rsidRDefault="00A45AF4">
      <w:pPr>
        <w:jc w:val="both"/>
        <w:rPr>
          <w:rFonts w:ascii="Arial" w:eastAsia="Arial" w:hAnsi="Arial" w:cs="Arial"/>
        </w:rPr>
      </w:pPr>
      <w:bookmarkStart w:id="2" w:name="_30j0zll" w:colFirst="0" w:colLast="0"/>
      <w:bookmarkEnd w:id="2"/>
      <w:r w:rsidRPr="002F353E">
        <w:rPr>
          <w:rFonts w:ascii="Arial" w:eastAsia="Arial" w:hAnsi="Arial" w:cs="Arial"/>
          <w:sz w:val="20"/>
        </w:rPr>
        <w:t xml:space="preserve">A interação será com base no clique do mouse, assim, incentivando o uso da matemática no jogo. Por exemplo: Se o jogador estiver na casa 5 e tirar no dado o número 3, o jogador precisará clicar na casa 8, para assim prosseguir no jogo. O jogador terá infinitas chances de acertar a casa, mas depois </w:t>
      </w:r>
      <w:r>
        <w:rPr>
          <w:rFonts w:ascii="Arial" w:eastAsia="Arial" w:hAnsi="Arial" w:cs="Arial"/>
        </w:rPr>
        <w:t xml:space="preserve">de 5 tentativas, o tabuleiro emitirá </w:t>
      </w:r>
      <w:r w:rsidR="002F353E">
        <w:rPr>
          <w:rFonts w:ascii="Arial" w:eastAsia="Arial" w:hAnsi="Arial" w:cs="Arial"/>
        </w:rPr>
        <w:t>uma dica</w:t>
      </w:r>
      <w:r>
        <w:rPr>
          <w:rFonts w:ascii="Arial" w:eastAsia="Arial" w:hAnsi="Arial" w:cs="Arial"/>
        </w:rPr>
        <w:t xml:space="preserve"> para ajudar o jogador.</w:t>
      </w:r>
    </w:p>
    <w:p w:rsidR="00630467" w:rsidRPr="002F353E" w:rsidRDefault="00A45AF4">
      <w:pPr>
        <w:pStyle w:val="Ttulo1"/>
        <w:numPr>
          <w:ilvl w:val="0"/>
          <w:numId w:val="1"/>
        </w:numPr>
        <w:pBdr>
          <w:top w:val="nil"/>
          <w:left w:val="nil"/>
          <w:bottom w:val="nil"/>
          <w:right w:val="nil"/>
          <w:between w:val="nil"/>
        </w:pBdr>
        <w:jc w:val="both"/>
        <w:rPr>
          <w:rFonts w:ascii="Arial" w:eastAsia="Arial" w:hAnsi="Arial" w:cs="Arial"/>
          <w:sz w:val="28"/>
        </w:rPr>
      </w:pPr>
      <w:bookmarkStart w:id="3" w:name="_Toc23415460"/>
      <w:r w:rsidRPr="002F353E">
        <w:rPr>
          <w:rFonts w:ascii="Arial" w:eastAsia="Arial" w:hAnsi="Arial" w:cs="Arial"/>
          <w:sz w:val="28"/>
        </w:rPr>
        <w:t>Público Alvo</w:t>
      </w:r>
      <w:bookmarkEnd w:id="3"/>
    </w:p>
    <w:p w:rsidR="00630467" w:rsidRPr="002F353E" w:rsidRDefault="00A45AF4">
      <w:pPr>
        <w:jc w:val="both"/>
        <w:rPr>
          <w:rFonts w:ascii="Arial" w:eastAsia="Arial" w:hAnsi="Arial" w:cs="Arial"/>
          <w:sz w:val="20"/>
        </w:rPr>
      </w:pPr>
      <w:r w:rsidRPr="002F353E">
        <w:rPr>
          <w:rFonts w:ascii="Arial" w:eastAsia="Arial" w:hAnsi="Arial" w:cs="Arial"/>
          <w:sz w:val="20"/>
        </w:rPr>
        <w:t xml:space="preserve">Em nome do Rei terá o foco em crianças, da faixa etária de </w:t>
      </w:r>
      <w:r w:rsidR="002434EA">
        <w:rPr>
          <w:rFonts w:ascii="Arial" w:eastAsia="Arial" w:hAnsi="Arial" w:cs="Arial"/>
          <w:sz w:val="20"/>
        </w:rPr>
        <w:t xml:space="preserve">8 </w:t>
      </w:r>
      <w:r w:rsidRPr="002F353E">
        <w:rPr>
          <w:rFonts w:ascii="Arial" w:eastAsia="Arial" w:hAnsi="Arial" w:cs="Arial"/>
          <w:sz w:val="20"/>
        </w:rPr>
        <w:t xml:space="preserve">a </w:t>
      </w:r>
      <w:r w:rsidR="002434EA">
        <w:rPr>
          <w:rFonts w:ascii="Arial" w:eastAsia="Arial" w:hAnsi="Arial" w:cs="Arial"/>
          <w:sz w:val="20"/>
        </w:rPr>
        <w:t>9</w:t>
      </w:r>
      <w:r w:rsidRPr="002F353E">
        <w:rPr>
          <w:rFonts w:ascii="Arial" w:eastAsia="Arial" w:hAnsi="Arial" w:cs="Arial"/>
          <w:sz w:val="20"/>
        </w:rPr>
        <w:t xml:space="preserve"> anos. Escolhemos essa faixa etária, pois normalmente é a idade que a criança começa a ter um domínio básico em operações de soma e também é a idade onde a criança começa a se interessar mais com a leitura.  Como a história do nosso jogo é contada por texto, isso foi um item muito importante.</w:t>
      </w:r>
    </w:p>
    <w:p w:rsidR="00630467" w:rsidRPr="002F353E" w:rsidRDefault="00A45AF4">
      <w:pPr>
        <w:pStyle w:val="Ttulo1"/>
        <w:numPr>
          <w:ilvl w:val="0"/>
          <w:numId w:val="1"/>
        </w:numPr>
        <w:jc w:val="both"/>
        <w:rPr>
          <w:rFonts w:ascii="Arial" w:eastAsia="Arial" w:hAnsi="Arial" w:cs="Arial"/>
          <w:sz w:val="28"/>
        </w:rPr>
      </w:pPr>
      <w:bookmarkStart w:id="4" w:name="_Toc23415461"/>
      <w:r w:rsidRPr="002F353E">
        <w:rPr>
          <w:rFonts w:ascii="Arial" w:eastAsia="Arial" w:hAnsi="Arial" w:cs="Arial"/>
          <w:sz w:val="28"/>
        </w:rPr>
        <w:t>Objetivos Educacionais</w:t>
      </w:r>
      <w:bookmarkEnd w:id="4"/>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Utilizamos o material da professora Márcia </w:t>
      </w:r>
      <w:proofErr w:type="spellStart"/>
      <w:r w:rsidRPr="002F353E">
        <w:rPr>
          <w:rFonts w:ascii="Arial" w:eastAsia="Arial" w:hAnsi="Arial" w:cs="Arial"/>
          <w:sz w:val="20"/>
        </w:rPr>
        <w:t>Amplatz</w:t>
      </w:r>
      <w:proofErr w:type="spellEnd"/>
      <w:r w:rsidRPr="002F353E">
        <w:rPr>
          <w:rFonts w:ascii="Arial" w:eastAsia="Arial" w:hAnsi="Arial" w:cs="Arial"/>
          <w:sz w:val="20"/>
        </w:rPr>
        <w:t>, Mestre em educação pela Universidade Federal do Paraná e pós-graduada em psicopedagogia pela Universidade Federal do Rio de Janeiro como base.</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De acordo com seus estudos, o objetivo de incentivar o uso de jogos para a educação se baseia bastante em simplificar o aprendizado de matemática para as crianças, pois normalmente a matemática é ensinada de forma </w:t>
      </w:r>
      <w:r w:rsidR="002F353E" w:rsidRPr="002F353E">
        <w:rPr>
          <w:rFonts w:ascii="Arial" w:eastAsia="Arial" w:hAnsi="Arial" w:cs="Arial"/>
          <w:sz w:val="20"/>
        </w:rPr>
        <w:t>maçante</w:t>
      </w:r>
      <w:r w:rsidRPr="002F353E">
        <w:rPr>
          <w:rFonts w:ascii="Arial" w:eastAsia="Arial" w:hAnsi="Arial" w:cs="Arial"/>
          <w:sz w:val="20"/>
        </w:rPr>
        <w:t xml:space="preserve"> e fora de contexto, o que faz os alunos se questionarem qual é uso dela no dia a dia.</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O objetivo do trabalho com jogos não se resume apenas a facilitar que aluno memorize o assunto abordado, mas sim a induzi-lo ao raciocínio, à reflexão, ao pensamento e, consequentemente, à (</w:t>
      </w:r>
      <w:proofErr w:type="spellStart"/>
      <w:r w:rsidRPr="002F353E">
        <w:rPr>
          <w:rFonts w:ascii="Arial" w:eastAsia="Arial" w:hAnsi="Arial" w:cs="Arial"/>
          <w:sz w:val="20"/>
        </w:rPr>
        <w:t>re</w:t>
      </w:r>
      <w:proofErr w:type="spellEnd"/>
      <w:r w:rsidRPr="002F353E">
        <w:rPr>
          <w:rFonts w:ascii="Arial" w:eastAsia="Arial" w:hAnsi="Arial" w:cs="Arial"/>
          <w:sz w:val="20"/>
        </w:rPr>
        <w:t>)construção do seu conhecimento.</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Como nosso jogo, nada mais é que um jogo de tabuleiro virtual com uma história por </w:t>
      </w:r>
      <w:r w:rsidR="002F353E" w:rsidRPr="002F353E">
        <w:rPr>
          <w:rFonts w:ascii="Arial" w:eastAsia="Arial" w:hAnsi="Arial" w:cs="Arial"/>
          <w:sz w:val="20"/>
        </w:rPr>
        <w:t>trás. O</w:t>
      </w:r>
      <w:r w:rsidRPr="002F353E">
        <w:rPr>
          <w:rFonts w:ascii="Arial" w:eastAsia="Arial" w:hAnsi="Arial" w:cs="Arial"/>
          <w:sz w:val="20"/>
        </w:rPr>
        <w:t xml:space="preserve"> jogador terá um incentivo para a leitura e para cálculos simples de soma. Ele se encaixa também em todos esses pontos: </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Permite um educar construtivo.</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Dá sentido ao processo educativo.</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Está associado ao divertimento, ao prazer e ao lazer.</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É uma forma de relaxamento pessoal e grupal.</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Organiza o espaço e o tempo do aluno, em que tarefas e desafio são propostos e problemas são simulados, possibilitando uma relação simbólica e lúdica com pessoas e objetos.</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Como forma de simulação, corresponde a situações, problemas, raciocínios e tomadas de decisão que lembram as exigências da vida.</w:t>
      </w:r>
    </w:p>
    <w:p w:rsidR="00630467" w:rsidRPr="002F353E" w:rsidRDefault="00A45AF4">
      <w:pPr>
        <w:numPr>
          <w:ilvl w:val="0"/>
          <w:numId w:val="2"/>
        </w:numPr>
        <w:pBdr>
          <w:top w:val="nil"/>
          <w:left w:val="nil"/>
          <w:bottom w:val="nil"/>
          <w:right w:val="nil"/>
          <w:between w:val="nil"/>
        </w:pBdr>
        <w:jc w:val="both"/>
        <w:rPr>
          <w:rFonts w:ascii="Arial" w:eastAsia="Arial" w:hAnsi="Arial" w:cs="Arial"/>
          <w:sz w:val="20"/>
        </w:rPr>
      </w:pPr>
      <w:r w:rsidRPr="002F353E">
        <w:rPr>
          <w:rFonts w:ascii="Arial" w:eastAsia="Arial" w:hAnsi="Arial" w:cs="Arial"/>
          <w:sz w:val="20"/>
        </w:rPr>
        <w:t>Exige paciência, dedicação, esforço, superação de obstáculos.</w:t>
      </w:r>
    </w:p>
    <w:p w:rsidR="00630467" w:rsidRDefault="00A45AF4" w:rsidP="002434EA">
      <w:pPr>
        <w:pBdr>
          <w:top w:val="nil"/>
          <w:left w:val="nil"/>
          <w:bottom w:val="nil"/>
          <w:right w:val="nil"/>
          <w:between w:val="nil"/>
        </w:pBdr>
        <w:jc w:val="center"/>
        <w:rPr>
          <w:rFonts w:ascii="Arial" w:eastAsia="Arial" w:hAnsi="Arial" w:cs="Arial"/>
        </w:rPr>
      </w:pPr>
      <w:r>
        <w:rPr>
          <w:rFonts w:ascii="Arial" w:eastAsia="Arial" w:hAnsi="Arial" w:cs="Arial"/>
          <w:noProof/>
        </w:rPr>
        <w:lastRenderedPageBreak/>
        <w:drawing>
          <wp:inline distT="114300" distB="114300" distL="114300" distR="114300">
            <wp:extent cx="3937000" cy="2283761"/>
            <wp:effectExtent l="0" t="0" r="6350" b="254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3937000" cy="2283761"/>
                    </a:xfrm>
                    <a:prstGeom prst="rect">
                      <a:avLst/>
                    </a:prstGeom>
                    <a:ln/>
                  </pic:spPr>
                </pic:pic>
              </a:graphicData>
            </a:graphic>
          </wp:inline>
        </w:drawing>
      </w:r>
      <w:r>
        <w:rPr>
          <w:rFonts w:ascii="Arial" w:eastAsia="Arial" w:hAnsi="Arial" w:cs="Arial"/>
        </w:rPr>
        <w:t xml:space="preserve"> </w:t>
      </w:r>
    </w:p>
    <w:p w:rsidR="00630467" w:rsidRPr="002F353E" w:rsidRDefault="00A45AF4">
      <w:pPr>
        <w:pStyle w:val="Ttulo1"/>
        <w:numPr>
          <w:ilvl w:val="0"/>
          <w:numId w:val="1"/>
        </w:numPr>
        <w:jc w:val="both"/>
        <w:rPr>
          <w:rFonts w:ascii="Arial" w:eastAsia="Arial" w:hAnsi="Arial" w:cs="Arial"/>
          <w:sz w:val="28"/>
        </w:rPr>
      </w:pPr>
      <w:bookmarkStart w:id="5" w:name="_Toc23415462"/>
      <w:r w:rsidRPr="002F353E">
        <w:rPr>
          <w:rFonts w:ascii="Arial" w:eastAsia="Arial" w:hAnsi="Arial" w:cs="Arial"/>
          <w:sz w:val="28"/>
        </w:rPr>
        <w:t>Elementos do jogo</w:t>
      </w:r>
      <w:bookmarkEnd w:id="5"/>
      <w:r w:rsidRPr="002F353E">
        <w:rPr>
          <w:rFonts w:ascii="Arial" w:eastAsia="Arial" w:hAnsi="Arial" w:cs="Arial"/>
          <w:sz w:val="28"/>
        </w:rPr>
        <w:t xml:space="preserve"> </w:t>
      </w:r>
    </w:p>
    <w:p w:rsidR="00630467" w:rsidRPr="002F353E" w:rsidRDefault="00A45AF4">
      <w:pPr>
        <w:pStyle w:val="Subttulo"/>
        <w:numPr>
          <w:ilvl w:val="1"/>
          <w:numId w:val="1"/>
        </w:numPr>
        <w:spacing w:before="0"/>
        <w:jc w:val="both"/>
        <w:rPr>
          <w:rFonts w:ascii="Arial" w:eastAsia="Arial" w:hAnsi="Arial" w:cs="Arial"/>
          <w:i w:val="0"/>
          <w:color w:val="2F5496"/>
          <w:sz w:val="28"/>
          <w:szCs w:val="32"/>
        </w:rPr>
      </w:pPr>
      <w:bookmarkStart w:id="6" w:name="_w9bgb4rns1zc" w:colFirst="0" w:colLast="0"/>
      <w:bookmarkEnd w:id="6"/>
      <w:r w:rsidRPr="002F353E">
        <w:rPr>
          <w:rFonts w:ascii="Arial" w:eastAsia="Arial" w:hAnsi="Arial" w:cs="Arial"/>
          <w:i w:val="0"/>
          <w:color w:val="2F5496"/>
          <w:sz w:val="28"/>
          <w:szCs w:val="32"/>
        </w:rPr>
        <w:t>Enredo do jogo / história</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 xml:space="preserve">“Em nome do Rei” é ambientado em um mundo fantástico medieval, onde existem reinos, dragões, magos, bruxos, aventureiros, monstros, entre outros elementos mágicos e medievais. O jogo se passa no Reino de Avalon, que é governado pelo Rei Davi. Seu antepassado, o falecido Rei Ricardo, fundou o reino e como os cidadãos admiravam o dom matemático o proclamaram rei. Esse dom matemático é herdado pela família real até hoje, é por esse motivo que o Rei Davi ajuda seu povo com problemas matemáticos. Basta o cidadão com problema agendar com vossa majestade. </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 xml:space="preserve">Mas um </w:t>
      </w:r>
      <w:r w:rsidR="002F353E" w:rsidRPr="002F353E">
        <w:rPr>
          <w:rFonts w:ascii="Arial" w:eastAsia="Arial" w:hAnsi="Arial" w:cs="Arial"/>
          <w:sz w:val="20"/>
        </w:rPr>
        <w:t>dia um</w:t>
      </w:r>
      <w:r w:rsidRPr="002F353E">
        <w:rPr>
          <w:rFonts w:ascii="Arial" w:eastAsia="Arial" w:hAnsi="Arial" w:cs="Arial"/>
          <w:sz w:val="20"/>
        </w:rPr>
        <w:t xml:space="preserve"> viajante aparece no reino em busca de conselhos reais e quando ele estava na sala do trono prestes a pedir ajuda para seu problema matemático. O mesmo, tirou seu disfarce e se apresentou na sala do trono como o Cavaleiro </w:t>
      </w:r>
      <w:r w:rsidR="002F353E" w:rsidRPr="002F353E">
        <w:rPr>
          <w:rFonts w:ascii="Arial" w:eastAsia="Arial" w:hAnsi="Arial" w:cs="Arial"/>
          <w:sz w:val="20"/>
        </w:rPr>
        <w:t>Negro, e</w:t>
      </w:r>
      <w:r w:rsidRPr="002F353E">
        <w:rPr>
          <w:rFonts w:ascii="Arial" w:eastAsia="Arial" w:hAnsi="Arial" w:cs="Arial"/>
          <w:sz w:val="20"/>
        </w:rPr>
        <w:t xml:space="preserve"> disse que caso o Rei não quisesse morrer, teria que renunciar à coroa! O sábio Rei então renuncia a coroa e é preso na prisão real junto com os </w:t>
      </w:r>
      <w:r w:rsidR="002F353E" w:rsidRPr="002F353E">
        <w:rPr>
          <w:rFonts w:ascii="Arial" w:eastAsia="Arial" w:hAnsi="Arial" w:cs="Arial"/>
          <w:sz w:val="20"/>
        </w:rPr>
        <w:t>cavaleiros</w:t>
      </w:r>
      <w:r w:rsidRPr="002F353E">
        <w:rPr>
          <w:rFonts w:ascii="Arial" w:eastAsia="Arial" w:hAnsi="Arial" w:cs="Arial"/>
          <w:sz w:val="20"/>
        </w:rPr>
        <w:t xml:space="preserve">. Agora que o Cavaleiro Negro virou rei, como ficará o Reino de </w:t>
      </w:r>
      <w:r w:rsidR="002663C1" w:rsidRPr="002F353E">
        <w:rPr>
          <w:rFonts w:ascii="Arial" w:eastAsia="Arial" w:hAnsi="Arial" w:cs="Arial"/>
          <w:sz w:val="20"/>
        </w:rPr>
        <w:t>Avalon?</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Existem algumas almas boa que poderão salvar o dia:</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 Herói Arthur</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 xml:space="preserve">O Cavaleiro Valentin </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 xml:space="preserve">A Feiticeira Pandora </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 Mago Gaspar</w:t>
      </w:r>
    </w:p>
    <w:p w:rsidR="00630467" w:rsidRPr="002F353E" w:rsidRDefault="00A45AF4">
      <w:pPr>
        <w:numPr>
          <w:ilvl w:val="0"/>
          <w:numId w:val="4"/>
        </w:numPr>
        <w:pBdr>
          <w:top w:val="nil"/>
          <w:left w:val="nil"/>
          <w:bottom w:val="nil"/>
          <w:right w:val="nil"/>
          <w:between w:val="nil"/>
        </w:pBdr>
        <w:jc w:val="both"/>
        <w:rPr>
          <w:rFonts w:ascii="Arial" w:eastAsia="Arial" w:hAnsi="Arial" w:cs="Arial"/>
          <w:sz w:val="20"/>
        </w:rPr>
      </w:pPr>
      <w:r w:rsidRPr="002F353E">
        <w:rPr>
          <w:rFonts w:ascii="Arial" w:eastAsia="Arial" w:hAnsi="Arial" w:cs="Arial"/>
          <w:sz w:val="20"/>
        </w:rPr>
        <w:t>A Princesa Sofia</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Esses aventureiros irão descobrir uma lei criada pelo Rei Ricardo, que dará esperança ao reino. Nessa lei consta que caso o Rei não esteja governando corretamente, qualquer pessoa poderá desafiá-lo para o Desafio Matemático. Uma corrida em turnos, que se passa pela caverna do Bruxo Sebastian o Justo. A cada turno o participante rolará um dado e terá que fazer a soma entre o número tirado no dado, com a casa que estava, para se deslocar até a nova. O primeiro que chegar a casa 100 terá direito ao trono!</w:t>
      </w:r>
    </w:p>
    <w:p w:rsidR="00630467" w:rsidRPr="002F353E"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7" w:name="_259i6vh14hq9" w:colFirst="0" w:colLast="0"/>
      <w:bookmarkEnd w:id="7"/>
      <w:r w:rsidRPr="002F353E">
        <w:rPr>
          <w:rFonts w:ascii="Arial" w:eastAsia="Arial" w:hAnsi="Arial" w:cs="Arial"/>
          <w:i w:val="0"/>
          <w:color w:val="2F5496"/>
          <w:sz w:val="28"/>
          <w:szCs w:val="32"/>
        </w:rPr>
        <w:t>Personagens</w:t>
      </w:r>
    </w:p>
    <w:p w:rsidR="002663C1" w:rsidRPr="002434EA" w:rsidRDefault="00A45AF4" w:rsidP="002434EA">
      <w:pPr>
        <w:ind w:left="360"/>
        <w:jc w:val="both"/>
        <w:rPr>
          <w:rFonts w:ascii="Arial" w:eastAsia="Arial" w:hAnsi="Arial" w:cs="Arial"/>
          <w:sz w:val="20"/>
        </w:rPr>
      </w:pPr>
      <w:r w:rsidRPr="002F353E">
        <w:rPr>
          <w:rFonts w:ascii="Arial" w:eastAsia="Arial" w:hAnsi="Arial" w:cs="Arial"/>
          <w:sz w:val="20"/>
        </w:rPr>
        <w:t xml:space="preserve">Existem ao todo 8 personagens mais relevantes  </w:t>
      </w:r>
    </w:p>
    <w:p w:rsidR="00630467" w:rsidRPr="002F353E" w:rsidRDefault="00A45AF4">
      <w:pPr>
        <w:ind w:firstLine="720"/>
        <w:jc w:val="center"/>
        <w:rPr>
          <w:rFonts w:ascii="Arial" w:eastAsia="Arial" w:hAnsi="Arial" w:cs="Arial"/>
          <w:color w:val="0000FF"/>
          <w:sz w:val="28"/>
          <w:szCs w:val="36"/>
        </w:rPr>
      </w:pPr>
      <w:r w:rsidRPr="002F353E">
        <w:rPr>
          <w:rFonts w:ascii="Arial" w:eastAsia="Arial" w:hAnsi="Arial" w:cs="Arial"/>
          <w:color w:val="0000FF"/>
          <w:sz w:val="28"/>
          <w:szCs w:val="36"/>
        </w:rPr>
        <w:t>Arthur o Herói</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pPr>
        <w:pBdr>
          <w:top w:val="nil"/>
          <w:left w:val="nil"/>
          <w:bottom w:val="nil"/>
          <w:right w:val="nil"/>
          <w:between w:val="nil"/>
        </w:pBdr>
        <w:ind w:left="360" w:firstLine="360"/>
        <w:jc w:val="both"/>
        <w:rPr>
          <w:rFonts w:ascii="Arial" w:eastAsia="Arial" w:hAnsi="Arial" w:cs="Arial"/>
          <w:sz w:val="18"/>
        </w:rPr>
      </w:pPr>
      <w:r w:rsidRPr="002F353E">
        <w:rPr>
          <w:rFonts w:ascii="Arial" w:eastAsia="Arial" w:hAnsi="Arial" w:cs="Arial"/>
          <w:sz w:val="20"/>
          <w:szCs w:val="24"/>
        </w:rPr>
        <w:tab/>
        <w:t xml:space="preserve">Arthur tem a </w:t>
      </w:r>
      <w:r w:rsidR="002F353E" w:rsidRPr="002F353E">
        <w:rPr>
          <w:rFonts w:ascii="Arial" w:eastAsia="Arial" w:hAnsi="Arial" w:cs="Arial"/>
          <w:sz w:val="20"/>
          <w:szCs w:val="24"/>
        </w:rPr>
        <w:t>personalidade e Arquétipo clássicos</w:t>
      </w:r>
      <w:r w:rsidRPr="002F353E">
        <w:rPr>
          <w:rFonts w:ascii="Arial" w:eastAsia="Arial" w:hAnsi="Arial" w:cs="Arial"/>
          <w:sz w:val="20"/>
          <w:szCs w:val="24"/>
        </w:rPr>
        <w:t xml:space="preserve"> de um herói.</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lastRenderedPageBreak/>
        <w:t>História do Personagem:</w:t>
      </w:r>
    </w:p>
    <w:p w:rsidR="00630467" w:rsidRPr="002F353E" w:rsidRDefault="00A45AF4">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Arthur nasceu em Avalon, seu pai era o chefe da guilda de aventureiros. Graças a isso, teve contato com muitos heróis e heroínas em sua infância. Aos 5 anos definiria que seria um aventureiro quando crescer. Começou a treinar com espadas e escudos de madeira, feitos para seu tamanho e aos 10 treinava com aventureiros em seus horários de descanso. </w:t>
      </w:r>
    </w:p>
    <w:p w:rsidR="00630467" w:rsidRPr="002F353E" w:rsidRDefault="00A45AF4">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Depois de crescido derrotou exércitos, dragões e monstros. Quando finalmente retornou de sua jornada em busca da pedra filosofal, ouviu comerciantes comentando sobre os eventos do Cavaleiro Negro. Foi assim que sua nova jornada em nome do rei começou. </w:t>
      </w:r>
    </w:p>
    <w:p w:rsidR="002F353E" w:rsidRDefault="00A45AF4" w:rsidP="002F353E">
      <w:pPr>
        <w:keepNext/>
        <w:ind w:firstLine="720"/>
        <w:jc w:val="center"/>
      </w:pPr>
      <w:r>
        <w:rPr>
          <w:rFonts w:ascii="Arial" w:eastAsia="Arial" w:hAnsi="Arial" w:cs="Arial"/>
          <w:noProof/>
        </w:rPr>
        <w:drawing>
          <wp:inline distT="114300" distB="114300" distL="114300" distR="114300">
            <wp:extent cx="828000" cy="12240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828000" cy="1224000"/>
                    </a:xfrm>
                    <a:prstGeom prst="rect">
                      <a:avLst/>
                    </a:prstGeom>
                    <a:ln/>
                  </pic:spPr>
                </pic:pic>
              </a:graphicData>
            </a:graphic>
          </wp:inline>
        </w:drawing>
      </w:r>
    </w:p>
    <w:p w:rsidR="00630467" w:rsidRDefault="002F353E" w:rsidP="002F353E">
      <w:pPr>
        <w:pStyle w:val="Legenda"/>
        <w:jc w:val="center"/>
        <w:rPr>
          <w:rFonts w:ascii="Arial" w:eastAsia="Arial" w:hAnsi="Arial" w:cs="Arial"/>
          <w:sz w:val="20"/>
          <w:szCs w:val="20"/>
        </w:rPr>
      </w:pPr>
      <w:r w:rsidRPr="0070245B">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999999"/>
          <w:sz w:val="28"/>
          <w:szCs w:val="36"/>
        </w:rPr>
      </w:pPr>
      <w:r w:rsidRPr="002F353E">
        <w:rPr>
          <w:rFonts w:ascii="Arial" w:eastAsia="Arial" w:hAnsi="Arial" w:cs="Arial"/>
          <w:color w:val="999999"/>
          <w:sz w:val="28"/>
          <w:szCs w:val="36"/>
        </w:rPr>
        <w:t>Valentin o Cavaleiro</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Valentin tem a personalidade e arquétipo </w:t>
      </w:r>
      <w:r w:rsidR="002F353E" w:rsidRPr="002F353E">
        <w:rPr>
          <w:rFonts w:ascii="Arial" w:eastAsia="Arial" w:hAnsi="Arial" w:cs="Arial"/>
          <w:sz w:val="20"/>
          <w:szCs w:val="24"/>
        </w:rPr>
        <w:t>heroico</w:t>
      </w:r>
      <w:r w:rsidRPr="002F353E">
        <w:rPr>
          <w:rFonts w:ascii="Arial" w:eastAsia="Arial" w:hAnsi="Arial" w:cs="Arial"/>
          <w:sz w:val="20"/>
          <w:szCs w:val="24"/>
        </w:rPr>
        <w:t>.</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História do Personagem:</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Valentin vem da linhagem dos cavaleiros reais. Em sua família, o primogênito será sempre enviado para o castelo e treinará para proteger a família real. Ele já era da guarda real durante a infância de Davi. Com muito esforço e paixão ao trabalho, ele se tornou cavaleiro chefe da guarda real.</w:t>
      </w:r>
    </w:p>
    <w:p w:rsidR="00630467"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Na hora agendada entre o Cavaleiro Negro e o Rei, ele estava almoçando. Nunca houvera algum atentado contra vossa majestade. Foi quando ouviu os gritos e viu as pessoas correndo do palácio. Como o vilão prendeu o Rei Davi com o resto dos seus soldados na prisão real, Valentin só tinha uma escolha para salvar o rei. Desafiar o Cavaleiro Negro. </w:t>
      </w:r>
    </w:p>
    <w:p w:rsidR="00A55F58" w:rsidRPr="002F353E" w:rsidRDefault="00A55F58" w:rsidP="002F353E">
      <w:pPr>
        <w:pBdr>
          <w:top w:val="nil"/>
          <w:left w:val="nil"/>
          <w:bottom w:val="nil"/>
          <w:right w:val="nil"/>
          <w:between w:val="nil"/>
        </w:pBdr>
        <w:ind w:left="360" w:firstLine="360"/>
        <w:jc w:val="both"/>
        <w:rPr>
          <w:rFonts w:ascii="Arial" w:eastAsia="Arial" w:hAnsi="Arial" w:cs="Arial"/>
          <w:sz w:val="20"/>
          <w:szCs w:val="24"/>
        </w:rPr>
      </w:pPr>
    </w:p>
    <w:p w:rsidR="00630467" w:rsidRDefault="00A45AF4">
      <w:pPr>
        <w:ind w:firstLine="720"/>
        <w:jc w:val="center"/>
        <w:rPr>
          <w:rFonts w:ascii="Arial" w:eastAsia="Arial" w:hAnsi="Arial" w:cs="Arial"/>
        </w:rPr>
      </w:pPr>
      <w:r>
        <w:rPr>
          <w:rFonts w:ascii="Arial" w:eastAsia="Arial" w:hAnsi="Arial" w:cs="Arial"/>
          <w:noProof/>
        </w:rPr>
        <w:lastRenderedPageBreak/>
        <w:drawing>
          <wp:inline distT="114300" distB="114300" distL="114300" distR="114300">
            <wp:extent cx="828000" cy="1224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674EA7"/>
          <w:sz w:val="28"/>
          <w:szCs w:val="36"/>
        </w:rPr>
      </w:pPr>
      <w:r w:rsidRPr="002F353E">
        <w:rPr>
          <w:rFonts w:ascii="Arial" w:eastAsia="Arial" w:hAnsi="Arial" w:cs="Arial"/>
          <w:color w:val="674EA7"/>
          <w:sz w:val="28"/>
          <w:szCs w:val="36"/>
        </w:rPr>
        <w:t>Pandora a Feiticeira</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Pandora tem a personalidade e Arquétipo de uma anti-heroína </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História do Personagem:</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Pandora mora próximo ao grande Reino. Sua mãe era a Feiticeira Morgana, que não era a melhor pessoa do mundo. Pode se dizer que elas foram banidas de Avalon pelo Mago Gaspar, algo sobre sua mãe ter roubado seus pergaminhos sagrados. Mesmo após a morte de Morgana, Pandora ainda não é aceita no reino.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Ela vende suas poções de cura e de ataque nos portões com diversos aventureiros. É lá onde descobre as novidades da grande civilização. Foi quando descobriu que o Rei Davi tinha sido destronado e preso. Teve então uma ideia, se </w:t>
      </w:r>
      <w:proofErr w:type="spellStart"/>
      <w:r w:rsidRPr="002F353E">
        <w:rPr>
          <w:rFonts w:ascii="Arial" w:eastAsia="Arial" w:hAnsi="Arial" w:cs="Arial"/>
          <w:sz w:val="20"/>
          <w:szCs w:val="24"/>
        </w:rPr>
        <w:t>teleportou</w:t>
      </w:r>
      <w:proofErr w:type="spellEnd"/>
      <w:r w:rsidRPr="002F353E">
        <w:rPr>
          <w:rFonts w:ascii="Arial" w:eastAsia="Arial" w:hAnsi="Arial" w:cs="Arial"/>
          <w:sz w:val="20"/>
          <w:szCs w:val="24"/>
        </w:rPr>
        <w:t xml:space="preserve"> para casa e revirou os pergaminhos deixados por sua mãe. Achou uma cópia das regras de Avalon e descobriu do Desafio Matemático. Se ela vencer e ajudá-lo, poderá ser aceita novamente no Reino! </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lastRenderedPageBreak/>
        <w:drawing>
          <wp:inline distT="114300" distB="114300" distL="114300" distR="114300">
            <wp:extent cx="1368000" cy="1368000"/>
            <wp:effectExtent l="0" t="0" r="3810" b="381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3C78D8"/>
          <w:sz w:val="28"/>
          <w:szCs w:val="36"/>
        </w:rPr>
      </w:pPr>
      <w:r w:rsidRPr="002F353E">
        <w:rPr>
          <w:rFonts w:ascii="Arial" w:eastAsia="Arial" w:hAnsi="Arial" w:cs="Arial"/>
          <w:color w:val="3C78D8"/>
          <w:sz w:val="28"/>
          <w:szCs w:val="36"/>
        </w:rPr>
        <w:t>Gaspar o Mago</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Gaspar tem personalidade </w:t>
      </w:r>
      <w:r w:rsidR="002F353E" w:rsidRPr="002F353E">
        <w:rPr>
          <w:rFonts w:ascii="Arial" w:eastAsia="Arial" w:hAnsi="Arial" w:cs="Arial"/>
          <w:sz w:val="20"/>
          <w:szCs w:val="24"/>
        </w:rPr>
        <w:t>heroica</w:t>
      </w:r>
      <w:r w:rsidRPr="002F353E">
        <w:rPr>
          <w:rFonts w:ascii="Arial" w:eastAsia="Arial" w:hAnsi="Arial" w:cs="Arial"/>
          <w:sz w:val="20"/>
          <w:szCs w:val="24"/>
        </w:rPr>
        <w:t xml:space="preserve"> e arquétipo de mentor </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História do Personagem:</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Gaspar é um velho mago que vive no Reino de Avalon. Seu papel no Reino é criar poções de curas para os hospitais e proteger os pergaminhos sagrados da biblioteca central. Esses pergaminhos possuem tanto as regras milenares do reino, quanto possuem receitas de poções e magias.</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Era um dia normal, estava levando as poções para o hospital central, quando sentiu uma energia maligna saindo do castelo do Rei Davi. Quando estava caminhando até o palácio, encontrou a Princesa Sofia nos degraus da Biblioteca Central, ela explicou o que aconteceu. Não pode deixá-la sozinha enquanto esse Cavaleiro Negro estivesse no trono. Procuraram nos antigos livros de leis e neles descobriram sobre o Desafio Matemático.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9B2550" w:rsidRDefault="00A45AF4">
      <w:pPr>
        <w:ind w:firstLine="720"/>
        <w:jc w:val="center"/>
        <w:rPr>
          <w:rFonts w:ascii="Arial" w:eastAsia="Arial" w:hAnsi="Arial" w:cs="Arial"/>
          <w:sz w:val="18"/>
        </w:rPr>
      </w:pPr>
      <w:r w:rsidRPr="009B2550">
        <w:rPr>
          <w:rFonts w:ascii="Arial" w:eastAsia="Arial" w:hAnsi="Arial" w:cs="Arial"/>
          <w:color w:val="FF9900"/>
          <w:sz w:val="28"/>
          <w:szCs w:val="36"/>
        </w:rPr>
        <w:t>Sofia a Princesa</w:t>
      </w:r>
      <w:r w:rsidRPr="009B2550">
        <w:rPr>
          <w:rFonts w:ascii="Arial" w:eastAsia="Arial" w:hAnsi="Arial" w:cs="Arial"/>
          <w:sz w:val="18"/>
        </w:rPr>
        <w:t xml:space="preserve"> </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Personalidade e Arquétipo:</w:t>
      </w:r>
    </w:p>
    <w:p w:rsidR="00630467"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Sofia tem </w:t>
      </w:r>
      <w:r w:rsidR="009B2550" w:rsidRPr="009B2550">
        <w:rPr>
          <w:rFonts w:ascii="Arial" w:eastAsia="Arial" w:hAnsi="Arial" w:cs="Arial"/>
          <w:sz w:val="20"/>
          <w:szCs w:val="24"/>
        </w:rPr>
        <w:t>personalidade e arquétipo heroicos</w:t>
      </w:r>
      <w:r w:rsidRPr="009B2550">
        <w:rPr>
          <w:rFonts w:ascii="Arial" w:eastAsia="Arial" w:hAnsi="Arial" w:cs="Arial"/>
          <w:sz w:val="20"/>
          <w:szCs w:val="24"/>
        </w:rPr>
        <w:t xml:space="preserve"> </w:t>
      </w:r>
    </w:p>
    <w:p w:rsidR="00A55F58" w:rsidRPr="009B2550" w:rsidRDefault="00A55F58" w:rsidP="009B2550">
      <w:pPr>
        <w:pBdr>
          <w:top w:val="nil"/>
          <w:left w:val="nil"/>
          <w:bottom w:val="nil"/>
          <w:right w:val="nil"/>
          <w:between w:val="nil"/>
        </w:pBdr>
        <w:ind w:left="360" w:firstLine="360"/>
        <w:jc w:val="both"/>
        <w:rPr>
          <w:rFonts w:ascii="Arial" w:eastAsia="Arial" w:hAnsi="Arial" w:cs="Arial"/>
          <w:sz w:val="20"/>
          <w:szCs w:val="24"/>
        </w:rPr>
      </w:pP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lastRenderedPageBreak/>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Sofia é a Princesa do Reino de Avalon. Seu pai, o Rei Davi é o homem mais bondoso do Reino, ele sempre ajuda os seus súditos. Hoje foi um horrível dia para seu pai. Teria sido um dia comum, porém quando foi ajudar o </w:t>
      </w:r>
      <w:r w:rsidR="009B2550" w:rsidRPr="009B2550">
        <w:rPr>
          <w:rFonts w:ascii="Arial" w:eastAsia="Arial" w:hAnsi="Arial" w:cs="Arial"/>
          <w:sz w:val="20"/>
          <w:szCs w:val="24"/>
        </w:rPr>
        <w:t>viajante. Enquanto</w:t>
      </w:r>
      <w:r w:rsidRPr="009B2550">
        <w:rPr>
          <w:rFonts w:ascii="Arial" w:eastAsia="Arial" w:hAnsi="Arial" w:cs="Arial"/>
          <w:sz w:val="20"/>
          <w:szCs w:val="24"/>
        </w:rPr>
        <w:t xml:space="preserve"> o vilão estava destronando seu pai, Sofia olhou para </w:t>
      </w:r>
      <w:r w:rsidR="009B2550" w:rsidRPr="009B2550">
        <w:rPr>
          <w:rFonts w:ascii="Arial" w:eastAsia="Arial" w:hAnsi="Arial" w:cs="Arial"/>
          <w:sz w:val="20"/>
          <w:szCs w:val="24"/>
        </w:rPr>
        <w:t>ele e</w:t>
      </w:r>
      <w:r w:rsidRPr="009B2550">
        <w:rPr>
          <w:rFonts w:ascii="Arial" w:eastAsia="Arial" w:hAnsi="Arial" w:cs="Arial"/>
          <w:sz w:val="20"/>
          <w:szCs w:val="24"/>
        </w:rPr>
        <w:t xml:space="preserve"> o mesmo fez o sinal para que ela fugisse com o restante dos súditos. Como princesa e filha, ela acredita que não possa ficar parada! Lendo os antigos livros sobre as leis com </w:t>
      </w:r>
      <w:r w:rsidR="009B2550" w:rsidRPr="009B2550">
        <w:rPr>
          <w:rFonts w:ascii="Arial" w:eastAsia="Arial" w:hAnsi="Arial" w:cs="Arial"/>
          <w:sz w:val="20"/>
          <w:szCs w:val="24"/>
        </w:rPr>
        <w:t>Gaspar, descobrimos</w:t>
      </w:r>
      <w:r w:rsidRPr="009B2550">
        <w:rPr>
          <w:rFonts w:ascii="Arial" w:eastAsia="Arial" w:hAnsi="Arial" w:cs="Arial"/>
          <w:sz w:val="20"/>
          <w:szCs w:val="24"/>
        </w:rPr>
        <w:t xml:space="preserve"> sobre o Desafio Matemático.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9B2550" w:rsidRDefault="00A45AF4">
      <w:pPr>
        <w:ind w:firstLine="720"/>
        <w:jc w:val="center"/>
        <w:rPr>
          <w:rFonts w:ascii="Arial" w:eastAsia="Arial" w:hAnsi="Arial" w:cs="Arial"/>
          <w:color w:val="FF0000"/>
          <w:sz w:val="28"/>
          <w:szCs w:val="36"/>
        </w:rPr>
      </w:pPr>
      <w:r w:rsidRPr="009B2550">
        <w:rPr>
          <w:rFonts w:ascii="Arial" w:eastAsia="Arial" w:hAnsi="Arial" w:cs="Arial"/>
          <w:color w:val="FF0000"/>
          <w:sz w:val="28"/>
          <w:szCs w:val="36"/>
        </w:rPr>
        <w:t>Davi o Rei</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Personalidade e Arquétipo:</w:t>
      </w:r>
    </w:p>
    <w:p w:rsidR="00630467" w:rsidRPr="009B2550" w:rsidRDefault="00A45AF4" w:rsidP="009B2550">
      <w:pPr>
        <w:pBdr>
          <w:top w:val="nil"/>
          <w:left w:val="nil"/>
          <w:bottom w:val="nil"/>
          <w:right w:val="nil"/>
          <w:between w:val="nil"/>
        </w:pBdr>
        <w:ind w:left="720"/>
        <w:jc w:val="both"/>
        <w:rPr>
          <w:rFonts w:ascii="Arial" w:eastAsia="Arial" w:hAnsi="Arial" w:cs="Arial"/>
          <w:sz w:val="20"/>
          <w:szCs w:val="24"/>
        </w:rPr>
      </w:pPr>
      <w:r w:rsidRPr="009B2550">
        <w:rPr>
          <w:rFonts w:ascii="Arial" w:eastAsia="Arial" w:hAnsi="Arial" w:cs="Arial"/>
          <w:sz w:val="20"/>
          <w:szCs w:val="24"/>
        </w:rPr>
        <w:t xml:space="preserve">Davi tem personalidade humorística e arquétipo de aliado  </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História do Personagem:</w:t>
      </w:r>
    </w:p>
    <w:p w:rsidR="00630467" w:rsidRPr="00A55F58" w:rsidRDefault="00A45AF4" w:rsidP="00A55F58">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Davi já era uma pessoa incrível desde sua época como </w:t>
      </w:r>
      <w:r w:rsidR="009B2550" w:rsidRPr="009B2550">
        <w:rPr>
          <w:rFonts w:ascii="Arial" w:eastAsia="Arial" w:hAnsi="Arial" w:cs="Arial"/>
          <w:sz w:val="20"/>
          <w:szCs w:val="24"/>
        </w:rPr>
        <w:t>príncipe</w:t>
      </w:r>
      <w:r w:rsidRPr="009B2550">
        <w:rPr>
          <w:rFonts w:ascii="Arial" w:eastAsia="Arial" w:hAnsi="Arial" w:cs="Arial"/>
          <w:sz w:val="20"/>
          <w:szCs w:val="24"/>
        </w:rPr>
        <w:t xml:space="preserve">. A realeza de Avalon não fora corrompida com o tempo. É por esse motivo que prosperam tanto, por isso também que </w:t>
      </w:r>
      <w:r w:rsidR="009B2550" w:rsidRPr="009B2550">
        <w:rPr>
          <w:rFonts w:ascii="Arial" w:eastAsia="Arial" w:hAnsi="Arial" w:cs="Arial"/>
          <w:sz w:val="20"/>
          <w:szCs w:val="24"/>
        </w:rPr>
        <w:t>os outros reinos têm</w:t>
      </w:r>
      <w:r w:rsidRPr="009B2550">
        <w:rPr>
          <w:rFonts w:ascii="Arial" w:eastAsia="Arial" w:hAnsi="Arial" w:cs="Arial"/>
          <w:sz w:val="20"/>
          <w:szCs w:val="24"/>
        </w:rPr>
        <w:t xml:space="preserve"> tanta inveja. Davi sempre dizia que antes de enxergar qualquer cargo, riquezas, precisamos enxergar a pessoa por trás dessas coisas supérfluas. Ele se apaixonou pela arqueira Zelda e tiveram a pequena Sofia. A então Rainha Zelda nunca deixou de embarcar em missões, infelizmente ela desapareceu durante a Grande Guerra dos Reinos do Norte. O rei fez inúmeras investigações, porém todas em vão. Davi teme que Sofia tente seguir os passos da mãe.</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 e na tela Final.</w:t>
      </w:r>
    </w:p>
    <w:p w:rsidR="00630467" w:rsidRDefault="00630467">
      <w:pPr>
        <w:ind w:firstLine="720"/>
        <w:jc w:val="center"/>
        <w:rPr>
          <w:rFonts w:ascii="Arial" w:eastAsia="Arial" w:hAnsi="Arial" w:cs="Arial"/>
        </w:rPr>
      </w:pP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Default="00A45AF4">
      <w:pPr>
        <w:pBdr>
          <w:top w:val="nil"/>
          <w:left w:val="nil"/>
          <w:bottom w:val="nil"/>
          <w:right w:val="nil"/>
          <w:between w:val="nil"/>
        </w:pBdr>
        <w:ind w:firstLine="720"/>
        <w:jc w:val="center"/>
        <w:rPr>
          <w:rFonts w:ascii="Arial" w:eastAsia="Arial" w:hAnsi="Arial" w:cs="Arial"/>
          <w:color w:val="134F5C"/>
        </w:rPr>
      </w:pPr>
      <w:r>
        <w:rPr>
          <w:rFonts w:ascii="Arial" w:eastAsia="Arial" w:hAnsi="Arial" w:cs="Arial"/>
          <w:color w:val="134F5C"/>
          <w:sz w:val="36"/>
          <w:szCs w:val="36"/>
        </w:rPr>
        <w:t>Bruxo</w:t>
      </w:r>
      <w:r>
        <w:rPr>
          <w:rFonts w:ascii="Arial" w:eastAsia="Arial" w:hAnsi="Arial" w:cs="Arial"/>
          <w:color w:val="134F5C"/>
        </w:rPr>
        <w:t xml:space="preserve"> </w:t>
      </w:r>
      <w:r>
        <w:rPr>
          <w:rFonts w:ascii="Arial" w:eastAsia="Arial" w:hAnsi="Arial" w:cs="Arial"/>
          <w:color w:val="134F5C"/>
          <w:sz w:val="36"/>
          <w:szCs w:val="36"/>
        </w:rPr>
        <w:t>Sebastian</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Personalidade e Arquétipo:</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Sebastian tem personalidade de anti-herói e arquétipo de guardião </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Sebastian é o habitante mais velho de todo o Reino. Ele era o melhor amigo do Rei Ricardo, fundador do Reino. Seu mentor Merlin o fez prometer que guardaria Avalon até que achasse outro para assumir seu lugar, só assim poderá descansar. O bruxo tem o título de O Justo pois não segue um apenas um lado da história. Ele sempre buscar entender os dois lados. Ele se considera o grande juiz do reino.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00100" cy="122308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800100" cy="1223083"/>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w:t>
      </w:r>
    </w:p>
    <w:p w:rsidR="00630467" w:rsidRDefault="00A45AF4">
      <w:pPr>
        <w:jc w:val="center"/>
        <w:rPr>
          <w:rFonts w:ascii="Arial" w:eastAsia="Arial" w:hAnsi="Arial" w:cs="Arial"/>
          <w:b/>
          <w:sz w:val="36"/>
          <w:szCs w:val="36"/>
        </w:rPr>
      </w:pPr>
      <w:r>
        <w:rPr>
          <w:rFonts w:ascii="Arial" w:eastAsia="Arial" w:hAnsi="Arial" w:cs="Arial"/>
          <w:b/>
          <w:sz w:val="36"/>
          <w:szCs w:val="36"/>
        </w:rPr>
        <w:t>Cavaleiro Negro</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Personalidade:</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Cavaleiro Negro tem personalidade de um vilão e arquétipo de Antagonista e de sombra</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Esse sem dúvida é o personagem mais misterioso da história. Ninguém sabe seu nome, nem do que é capaz. Quando não temos certeza dos fatos, inúmeros rumores são criados. Existe um que parece que é verídico. Os principais mercadores e viajantes que vivem como nômades, de reino em reino. Afirmam que alguns reis dos Reinos do Sul simplesmente sumiram e que figuras em armaduras de tons cinzas e roxas assumiram os lugares no trono. Será que é o mesmo </w:t>
      </w:r>
      <w:r w:rsidR="002F353E" w:rsidRPr="009B2550">
        <w:rPr>
          <w:rFonts w:ascii="Arial" w:eastAsia="Arial" w:hAnsi="Arial" w:cs="Arial"/>
          <w:sz w:val="20"/>
          <w:szCs w:val="24"/>
        </w:rPr>
        <w:t>Cavaleiro?</w:t>
      </w:r>
      <w:r w:rsidRPr="009B2550">
        <w:rPr>
          <w:rFonts w:ascii="Arial" w:eastAsia="Arial" w:hAnsi="Arial" w:cs="Arial"/>
          <w:sz w:val="20"/>
          <w:szCs w:val="24"/>
        </w:rPr>
        <w:t xml:space="preserve"> Será que existe um grupo de Cavaleiros </w:t>
      </w:r>
      <w:r w:rsidR="002F353E" w:rsidRPr="009B2550">
        <w:rPr>
          <w:rFonts w:ascii="Arial" w:eastAsia="Arial" w:hAnsi="Arial" w:cs="Arial"/>
          <w:sz w:val="20"/>
          <w:szCs w:val="24"/>
        </w:rPr>
        <w:t>Negros?</w:t>
      </w:r>
      <w:r w:rsidRPr="009B2550">
        <w:rPr>
          <w:rFonts w:ascii="Arial" w:eastAsia="Arial" w:hAnsi="Arial" w:cs="Arial"/>
          <w:sz w:val="20"/>
          <w:szCs w:val="24"/>
        </w:rPr>
        <w:t xml:space="preserve"> Mas a principal questão, porque está fazendo </w:t>
      </w:r>
      <w:r w:rsidR="002F353E" w:rsidRPr="009B2550">
        <w:rPr>
          <w:rFonts w:ascii="Arial" w:eastAsia="Arial" w:hAnsi="Arial" w:cs="Arial"/>
          <w:sz w:val="20"/>
          <w:szCs w:val="24"/>
        </w:rPr>
        <w:t>isso?</w:t>
      </w:r>
    </w:p>
    <w:p w:rsidR="00630467" w:rsidRDefault="00A45AF4">
      <w:pPr>
        <w:jc w:val="center"/>
        <w:rPr>
          <w:rFonts w:ascii="Arial" w:eastAsia="Arial" w:hAnsi="Arial" w:cs="Arial"/>
        </w:rPr>
      </w:pPr>
      <w:r>
        <w:rPr>
          <w:rFonts w:ascii="Arial" w:eastAsia="Arial" w:hAnsi="Arial" w:cs="Arial"/>
          <w:noProof/>
        </w:rPr>
        <w:lastRenderedPageBreak/>
        <w:drawing>
          <wp:inline distT="114300" distB="114300" distL="114300" distR="114300">
            <wp:extent cx="1037808" cy="1292225"/>
            <wp:effectExtent l="0" t="0" r="0" b="317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042282" cy="1297796"/>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 e na tela Final.</w:t>
      </w:r>
    </w:p>
    <w:p w:rsidR="00630467" w:rsidRDefault="00630467">
      <w:pPr>
        <w:jc w:val="center"/>
        <w:rPr>
          <w:rFonts w:ascii="Arial" w:eastAsia="Arial" w:hAnsi="Arial" w:cs="Arial"/>
        </w:rPr>
      </w:pP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Default="00A45AF4">
      <w:pPr>
        <w:jc w:val="center"/>
        <w:rPr>
          <w:rFonts w:ascii="Arial" w:eastAsia="Arial" w:hAnsi="Arial" w:cs="Arial"/>
        </w:rPr>
      </w:pPr>
      <w:r>
        <w:rPr>
          <w:rFonts w:ascii="Arial" w:eastAsia="Arial" w:hAnsi="Arial" w:cs="Arial"/>
        </w:rPr>
        <w:br/>
      </w:r>
    </w:p>
    <w:p w:rsidR="00630467" w:rsidRPr="009B2550"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8" w:name="_strhtue86i2r" w:colFirst="0" w:colLast="0"/>
      <w:bookmarkEnd w:id="8"/>
      <w:r w:rsidRPr="009B2550">
        <w:rPr>
          <w:rFonts w:ascii="Arial" w:eastAsia="Arial" w:hAnsi="Arial" w:cs="Arial"/>
          <w:i w:val="0"/>
          <w:color w:val="2F5496"/>
          <w:sz w:val="28"/>
          <w:szCs w:val="32"/>
        </w:rPr>
        <w:t>Cenários</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O jogo possui um total de 3 cenários:</w:t>
      </w: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t>Fundo na tela de seleção de personagem:</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456000" cy="1872000"/>
                    </a:xfrm>
                    <a:prstGeom prst="rect">
                      <a:avLst/>
                    </a:prstGeom>
                    <a:ln/>
                  </pic:spPr>
                </pic:pic>
              </a:graphicData>
            </a:graphic>
          </wp:inline>
        </w:drawing>
      </w:r>
    </w:p>
    <w:p w:rsidR="00630467" w:rsidRDefault="00630467">
      <w:pPr>
        <w:pBdr>
          <w:top w:val="nil"/>
          <w:left w:val="nil"/>
          <w:bottom w:val="nil"/>
          <w:right w:val="nil"/>
          <w:between w:val="nil"/>
        </w:pBdr>
        <w:ind w:left="1440"/>
        <w:jc w:val="both"/>
        <w:rPr>
          <w:rFonts w:ascii="Arial" w:eastAsia="Arial" w:hAnsi="Arial" w:cs="Arial"/>
        </w:rPr>
      </w:pPr>
    </w:p>
    <w:p w:rsidR="00630467" w:rsidRPr="009B2550" w:rsidRDefault="00A45AF4">
      <w:pPr>
        <w:numPr>
          <w:ilvl w:val="0"/>
          <w:numId w:val="3"/>
        </w:numPr>
        <w:pBdr>
          <w:top w:val="nil"/>
          <w:left w:val="nil"/>
          <w:bottom w:val="nil"/>
          <w:right w:val="nil"/>
          <w:between w:val="nil"/>
        </w:pBdr>
        <w:jc w:val="both"/>
        <w:rPr>
          <w:rFonts w:ascii="Arial" w:eastAsia="Arial" w:hAnsi="Arial" w:cs="Arial"/>
          <w:sz w:val="20"/>
        </w:rPr>
      </w:pPr>
      <w:r w:rsidRPr="009B2550">
        <w:rPr>
          <w:rFonts w:ascii="Arial" w:eastAsia="Arial" w:hAnsi="Arial" w:cs="Arial"/>
          <w:sz w:val="20"/>
        </w:rPr>
        <w:t>Fundo da caverna:</w:t>
      </w:r>
    </w:p>
    <w:p w:rsidR="00630467" w:rsidRDefault="00A55F58">
      <w:pPr>
        <w:jc w:val="center"/>
        <w:rPr>
          <w:rFonts w:ascii="Arial" w:eastAsia="Arial" w:hAnsi="Arial" w:cs="Arial"/>
        </w:rPr>
      </w:pPr>
      <w:r>
        <w:rPr>
          <w:rFonts w:ascii="Arial" w:eastAsia="Arial" w:hAnsi="Arial" w:cs="Arial"/>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92710</wp:posOffset>
            </wp:positionV>
            <wp:extent cx="3456000" cy="1872000"/>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456000" cy="1872000"/>
                    </a:xfrm>
                    <a:prstGeom prst="rect">
                      <a:avLst/>
                    </a:prstGeom>
                    <a:ln/>
                  </pic:spPr>
                </pic:pic>
              </a:graphicData>
            </a:graphic>
            <wp14:sizeRelH relativeFrom="page">
              <wp14:pctWidth>0</wp14:pctWidth>
            </wp14:sizeRelH>
            <wp14:sizeRelV relativeFrom="page">
              <wp14:pctHeight>0</wp14:pctHeight>
            </wp14:sizeRelV>
          </wp:anchor>
        </w:drawing>
      </w:r>
    </w:p>
    <w:p w:rsidR="00630467" w:rsidRDefault="00630467">
      <w:pPr>
        <w:jc w:val="center"/>
        <w:rPr>
          <w:rFonts w:ascii="Arial" w:eastAsia="Arial" w:hAnsi="Arial" w:cs="Arial"/>
        </w:rPr>
      </w:pPr>
    </w:p>
    <w:p w:rsidR="00A55F58" w:rsidRDefault="00A55F58">
      <w:pPr>
        <w:jc w:val="center"/>
        <w:rPr>
          <w:rFonts w:ascii="Arial" w:eastAsia="Arial" w:hAnsi="Arial" w:cs="Arial"/>
        </w:rPr>
      </w:pPr>
    </w:p>
    <w:p w:rsidR="00A55F58" w:rsidRDefault="00A55F58">
      <w:pPr>
        <w:jc w:val="center"/>
        <w:rPr>
          <w:rFonts w:ascii="Arial" w:eastAsia="Arial" w:hAnsi="Arial" w:cs="Arial"/>
        </w:rPr>
      </w:pPr>
    </w:p>
    <w:p w:rsidR="00A55F58" w:rsidRDefault="00A55F58">
      <w:pPr>
        <w:jc w:val="center"/>
        <w:rPr>
          <w:rFonts w:ascii="Arial" w:eastAsia="Arial" w:hAnsi="Arial" w:cs="Arial"/>
        </w:rPr>
      </w:pP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lastRenderedPageBreak/>
        <w:t xml:space="preserve">O tabuleiro em </w:t>
      </w:r>
      <w:r w:rsidR="009B2550" w:rsidRPr="009B2550">
        <w:rPr>
          <w:rFonts w:ascii="Arial" w:eastAsia="Arial" w:hAnsi="Arial" w:cs="Arial"/>
          <w:sz w:val="20"/>
        </w:rPr>
        <w:t>si:</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2571750" cy="2171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571777" cy="2171723"/>
                    </a:xfrm>
                    <a:prstGeom prst="rect">
                      <a:avLst/>
                    </a:prstGeom>
                    <a:ln/>
                  </pic:spPr>
                </pic:pic>
              </a:graphicData>
            </a:graphic>
          </wp:inline>
        </w:drawing>
      </w:r>
    </w:p>
    <w:p w:rsidR="00630467" w:rsidRDefault="00630467">
      <w:pPr>
        <w:jc w:val="center"/>
        <w:rPr>
          <w:rFonts w:ascii="Arial" w:eastAsia="Arial" w:hAnsi="Arial" w:cs="Arial"/>
        </w:rPr>
      </w:pP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t>O fundo da tela final</w:t>
      </w:r>
      <w:r w:rsidR="00A55F58">
        <w:rPr>
          <w:rFonts w:ascii="Arial" w:eastAsia="Arial" w:hAnsi="Arial" w:cs="Arial"/>
          <w:sz w:val="20"/>
        </w:rPr>
        <w:t xml:space="preserve"> vitória</w:t>
      </w:r>
      <w:r w:rsidRPr="009B2550">
        <w:rPr>
          <w:rFonts w:ascii="Arial" w:eastAsia="Arial" w:hAnsi="Arial" w:cs="Arial"/>
          <w:sz w:val="20"/>
        </w:rPr>
        <w:t>:</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456000" cy="1872000"/>
                    </a:xfrm>
                    <a:prstGeom prst="rect">
                      <a:avLst/>
                    </a:prstGeom>
                    <a:ln/>
                  </pic:spPr>
                </pic:pic>
              </a:graphicData>
            </a:graphic>
          </wp:inline>
        </w:drawing>
      </w:r>
    </w:p>
    <w:p w:rsidR="00A45AF4" w:rsidRPr="009B2550" w:rsidRDefault="00A45AF4" w:rsidP="00A45AF4">
      <w:pPr>
        <w:numPr>
          <w:ilvl w:val="0"/>
          <w:numId w:val="3"/>
        </w:numPr>
        <w:jc w:val="both"/>
        <w:rPr>
          <w:rFonts w:ascii="Arial" w:eastAsia="Arial" w:hAnsi="Arial" w:cs="Arial"/>
          <w:sz w:val="20"/>
        </w:rPr>
      </w:pPr>
      <w:r w:rsidRPr="009B2550">
        <w:rPr>
          <w:rFonts w:ascii="Arial" w:eastAsia="Arial" w:hAnsi="Arial" w:cs="Arial"/>
          <w:sz w:val="20"/>
        </w:rPr>
        <w:t>O fundo da tela final</w:t>
      </w:r>
      <w:r>
        <w:rPr>
          <w:rFonts w:ascii="Arial" w:eastAsia="Arial" w:hAnsi="Arial" w:cs="Arial"/>
          <w:sz w:val="20"/>
        </w:rPr>
        <w:t xml:space="preserve"> vitória</w:t>
      </w:r>
      <w:r w:rsidRPr="009B2550">
        <w:rPr>
          <w:rFonts w:ascii="Arial" w:eastAsia="Arial" w:hAnsi="Arial" w:cs="Arial"/>
          <w:sz w:val="20"/>
        </w:rPr>
        <w:t>:</w:t>
      </w:r>
    </w:p>
    <w:p w:rsidR="00A45AF4" w:rsidRDefault="00A45AF4" w:rsidP="00A45AF4">
      <w:pPr>
        <w:jc w:val="center"/>
        <w:rPr>
          <w:rFonts w:ascii="Arial" w:eastAsia="Arial" w:hAnsi="Arial" w:cs="Arial"/>
        </w:rPr>
      </w:pPr>
      <w:r>
        <w:rPr>
          <w:noProof/>
        </w:rPr>
        <w:drawing>
          <wp:inline distT="0" distB="0" distL="0" distR="0">
            <wp:extent cx="3456000" cy="2161219"/>
            <wp:effectExtent l="0" t="0" r="0" b="0"/>
            <wp:docPr id="27" name="Imagem 27" descr="https://raw.githubusercontent.com/hmacadura/Projeto_Jogos_Digitais/master/Sprites/Fundo/gramaSol.png?token=AI5IIPUI5T6PJAHATHQGGD25XL2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hmacadura/Projeto_Jogos_Digitais/master/Sprites/Fundo/gramaSol.png?token=AI5IIPUI5T6PJAHATHQGGD25XL2U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6000" cy="2161219"/>
                    </a:xfrm>
                    <a:prstGeom prst="rect">
                      <a:avLst/>
                    </a:prstGeom>
                    <a:noFill/>
                    <a:ln>
                      <a:noFill/>
                    </a:ln>
                  </pic:spPr>
                </pic:pic>
              </a:graphicData>
            </a:graphic>
          </wp:inline>
        </w:drawing>
      </w: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630467" w:rsidRPr="009B2550"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9" w:name="_apa6sb3w32fg" w:colFirst="0" w:colLast="0"/>
      <w:bookmarkEnd w:id="9"/>
      <w:r w:rsidRPr="009B2550">
        <w:rPr>
          <w:rFonts w:ascii="Arial" w:eastAsia="Arial" w:hAnsi="Arial" w:cs="Arial"/>
          <w:i w:val="0"/>
          <w:color w:val="2F5496"/>
          <w:sz w:val="28"/>
          <w:szCs w:val="32"/>
        </w:rPr>
        <w:lastRenderedPageBreak/>
        <w:t>Interface</w:t>
      </w:r>
    </w:p>
    <w:p w:rsidR="002F353E"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Nosso jogo foi programado para ser jogado utilizando o mouse. Toda navegação depende </w:t>
      </w:r>
      <w:proofErr w:type="gramStart"/>
      <w:r w:rsidRPr="009B2550">
        <w:rPr>
          <w:rFonts w:ascii="Arial" w:eastAsia="Arial" w:hAnsi="Arial" w:cs="Arial"/>
          <w:sz w:val="20"/>
          <w:szCs w:val="24"/>
        </w:rPr>
        <w:t>do</w:t>
      </w:r>
      <w:proofErr w:type="gramEnd"/>
      <w:r w:rsidR="002F353E" w:rsidRPr="009B2550">
        <w:rPr>
          <w:rFonts w:ascii="Arial" w:eastAsia="Arial" w:hAnsi="Arial" w:cs="Arial"/>
          <w:sz w:val="20"/>
          <w:szCs w:val="24"/>
        </w:rPr>
        <w:t xml:space="preserve"> </w:t>
      </w:r>
      <w:r w:rsidRPr="009B2550">
        <w:rPr>
          <w:rFonts w:ascii="Arial" w:eastAsia="Arial" w:hAnsi="Arial" w:cs="Arial"/>
          <w:sz w:val="20"/>
          <w:szCs w:val="24"/>
        </w:rPr>
        <w:t>usuário apertar nos botões de cores amarelo com laranja.</w:t>
      </w:r>
    </w:p>
    <w:p w:rsidR="00630467" w:rsidRDefault="00A45AF4" w:rsidP="002F353E">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456000" cy="1872000"/>
                    </a:xfrm>
                    <a:prstGeom prst="rect">
                      <a:avLst/>
                    </a:prstGeom>
                    <a:ln/>
                  </pic:spPr>
                </pic:pic>
              </a:graphicData>
            </a:graphic>
          </wp:inline>
        </w:drawing>
      </w:r>
    </w:p>
    <w:p w:rsidR="00630467" w:rsidRDefault="00630467">
      <w:pPr>
        <w:jc w:val="both"/>
        <w:rPr>
          <w:rFonts w:ascii="Arial" w:eastAsia="Arial" w:hAnsi="Arial" w:cs="Arial"/>
        </w:rPr>
      </w:pPr>
    </w:p>
    <w:p w:rsidR="00630467" w:rsidRPr="009B2550" w:rsidRDefault="00A45AF4">
      <w:pPr>
        <w:pStyle w:val="Ttulo1"/>
        <w:numPr>
          <w:ilvl w:val="0"/>
          <w:numId w:val="1"/>
        </w:numPr>
        <w:jc w:val="both"/>
        <w:rPr>
          <w:rFonts w:ascii="Arial" w:eastAsia="Arial" w:hAnsi="Arial" w:cs="Arial"/>
          <w:sz w:val="28"/>
        </w:rPr>
      </w:pPr>
      <w:bookmarkStart w:id="10" w:name="_Toc23415463"/>
      <w:r w:rsidRPr="009B2550">
        <w:rPr>
          <w:rFonts w:ascii="Arial" w:eastAsia="Arial" w:hAnsi="Arial" w:cs="Arial"/>
          <w:sz w:val="28"/>
        </w:rPr>
        <w:t>Consoles</w:t>
      </w:r>
      <w:bookmarkEnd w:id="10"/>
    </w:p>
    <w:p w:rsidR="00630467" w:rsidRDefault="00A45AF4">
      <w:pPr>
        <w:ind w:left="360"/>
        <w:rPr>
          <w:rFonts w:ascii="Arial" w:eastAsia="Arial" w:hAnsi="Arial" w:cs="Arial"/>
        </w:rPr>
      </w:pPr>
      <w:r>
        <w:rPr>
          <w:rFonts w:ascii="Arial" w:eastAsia="Arial" w:hAnsi="Arial" w:cs="Arial"/>
        </w:rPr>
        <w:t>Nosso jogo foi programado para rodar em computadores com sistema operacional Windows, da versão 7 em diante.</w:t>
      </w:r>
    </w:p>
    <w:p w:rsidR="00630467" w:rsidRPr="009B2550" w:rsidRDefault="009B2550">
      <w:pPr>
        <w:pStyle w:val="Ttulo1"/>
        <w:numPr>
          <w:ilvl w:val="0"/>
          <w:numId w:val="1"/>
        </w:numPr>
        <w:jc w:val="both"/>
        <w:rPr>
          <w:rFonts w:ascii="Arial" w:eastAsia="Arial" w:hAnsi="Arial" w:cs="Arial"/>
          <w:sz w:val="28"/>
        </w:rPr>
      </w:pPr>
      <w:bookmarkStart w:id="11" w:name="_Toc23415464"/>
      <w:r w:rsidRPr="009B2550">
        <w:rPr>
          <w:rFonts w:ascii="Arial" w:eastAsia="Arial" w:hAnsi="Arial" w:cs="Arial"/>
          <w:sz w:val="28"/>
        </w:rPr>
        <w:t xml:space="preserve">Como </w:t>
      </w:r>
      <w:r>
        <w:rPr>
          <w:rFonts w:ascii="Arial" w:eastAsia="Arial" w:hAnsi="Arial" w:cs="Arial"/>
          <w:sz w:val="28"/>
        </w:rPr>
        <w:t>jogar</w:t>
      </w:r>
      <w:bookmarkEnd w:id="11"/>
    </w:p>
    <w:p w:rsidR="00630467" w:rsidRDefault="009B2550" w:rsidP="009B2550">
      <w:pPr>
        <w:ind w:left="360"/>
        <w:jc w:val="both"/>
        <w:rPr>
          <w:rFonts w:ascii="Arial" w:eastAsia="Arial" w:hAnsi="Arial" w:cs="Arial"/>
        </w:rPr>
      </w:pPr>
      <w:r>
        <w:rPr>
          <w:rFonts w:ascii="Arial" w:eastAsia="Arial" w:hAnsi="Arial" w:cs="Arial"/>
        </w:rPr>
        <w:t xml:space="preserve">O jogador </w:t>
      </w:r>
      <w:r w:rsidR="002663C1">
        <w:rPr>
          <w:rFonts w:ascii="Arial" w:eastAsia="Arial" w:hAnsi="Arial" w:cs="Arial"/>
        </w:rPr>
        <w:t xml:space="preserve">escolherá um personagem, que será representado no tabuleiro. A cada rodada o jogador clicará no botão Rolar Dado. Vendo o número tirado, irá fazer a soma da casa que está com o número tirado na rodada. Caso ele caia em uma casa com um símbolo azul ou vermelho, será </w:t>
      </w:r>
      <w:proofErr w:type="spellStart"/>
      <w:r w:rsidR="002663C1">
        <w:rPr>
          <w:rFonts w:ascii="Arial" w:eastAsia="Arial" w:hAnsi="Arial" w:cs="Arial"/>
        </w:rPr>
        <w:t>teleportado</w:t>
      </w:r>
      <w:proofErr w:type="spellEnd"/>
      <w:r w:rsidR="002663C1">
        <w:rPr>
          <w:rFonts w:ascii="Arial" w:eastAsia="Arial" w:hAnsi="Arial" w:cs="Arial"/>
        </w:rPr>
        <w:t xml:space="preserve"> para a casa com o par do símbolo. Os símbolos azuis ajudarão o personagem e os vermelhos atrapalharão. Ganha quem chegar na última casa.</w:t>
      </w:r>
    </w:p>
    <w:p w:rsidR="00630467" w:rsidRPr="009B2550" w:rsidRDefault="00A45AF4">
      <w:pPr>
        <w:pStyle w:val="Ttulo1"/>
        <w:numPr>
          <w:ilvl w:val="0"/>
          <w:numId w:val="1"/>
        </w:numPr>
        <w:jc w:val="both"/>
        <w:rPr>
          <w:rFonts w:ascii="Arial" w:eastAsia="Arial" w:hAnsi="Arial" w:cs="Arial"/>
          <w:sz w:val="28"/>
        </w:rPr>
      </w:pPr>
      <w:bookmarkStart w:id="12" w:name="_Toc23415465"/>
      <w:r w:rsidRPr="009B2550">
        <w:rPr>
          <w:rFonts w:ascii="Arial" w:eastAsia="Arial" w:hAnsi="Arial" w:cs="Arial"/>
          <w:sz w:val="28"/>
        </w:rPr>
        <w:t>Tecnologias</w:t>
      </w:r>
      <w:bookmarkEnd w:id="12"/>
    </w:p>
    <w:p w:rsidR="00630467" w:rsidRDefault="00A45AF4">
      <w:pPr>
        <w:ind w:left="360"/>
        <w:rPr>
          <w:rFonts w:ascii="Arial" w:eastAsia="Arial" w:hAnsi="Arial" w:cs="Arial"/>
        </w:rPr>
      </w:pPr>
      <w:r>
        <w:rPr>
          <w:rFonts w:ascii="Arial" w:eastAsia="Arial" w:hAnsi="Arial" w:cs="Arial"/>
        </w:rPr>
        <w:t>Utilizamos diversas tecnologias para construir esse projeto, dentre elas estão:</w:t>
      </w:r>
    </w:p>
    <w:p w:rsidR="00630467" w:rsidRDefault="00A45AF4">
      <w:pPr>
        <w:numPr>
          <w:ilvl w:val="0"/>
          <w:numId w:val="5"/>
        </w:numPr>
        <w:spacing w:after="0"/>
        <w:rPr>
          <w:rFonts w:ascii="Arial" w:eastAsia="Arial" w:hAnsi="Arial" w:cs="Arial"/>
        </w:rPr>
      </w:pPr>
      <w:r>
        <w:rPr>
          <w:rFonts w:ascii="Arial" w:eastAsia="Arial" w:hAnsi="Arial" w:cs="Arial"/>
        </w:rPr>
        <w:t>Python, para a programação</w:t>
      </w:r>
    </w:p>
    <w:p w:rsidR="00630467" w:rsidRDefault="00A45AF4">
      <w:pPr>
        <w:numPr>
          <w:ilvl w:val="0"/>
          <w:numId w:val="5"/>
        </w:numPr>
        <w:spacing w:after="0"/>
        <w:rPr>
          <w:rFonts w:ascii="Arial" w:eastAsia="Arial" w:hAnsi="Arial" w:cs="Arial"/>
        </w:rPr>
      </w:pPr>
      <w:proofErr w:type="spellStart"/>
      <w:r>
        <w:rPr>
          <w:rFonts w:ascii="Arial" w:eastAsia="Arial" w:hAnsi="Arial" w:cs="Arial"/>
        </w:rPr>
        <w:t>Piskel</w:t>
      </w:r>
      <w:proofErr w:type="spellEnd"/>
      <w:r>
        <w:rPr>
          <w:rFonts w:ascii="Arial" w:eastAsia="Arial" w:hAnsi="Arial" w:cs="Arial"/>
        </w:rPr>
        <w:t>, para a criação e adaptação dos sprites</w:t>
      </w:r>
    </w:p>
    <w:p w:rsidR="00630467" w:rsidRDefault="00A45AF4">
      <w:pPr>
        <w:numPr>
          <w:ilvl w:val="0"/>
          <w:numId w:val="5"/>
        </w:numPr>
        <w:spacing w:after="0"/>
        <w:rPr>
          <w:rFonts w:ascii="Arial" w:eastAsia="Arial" w:hAnsi="Arial" w:cs="Arial"/>
        </w:rPr>
      </w:pPr>
      <w:r>
        <w:rPr>
          <w:rFonts w:ascii="Arial" w:eastAsia="Arial" w:hAnsi="Arial" w:cs="Arial"/>
        </w:rPr>
        <w:t>Photoshop, para redimensionar as sprites e para a criação da tela inicial</w:t>
      </w:r>
    </w:p>
    <w:p w:rsidR="00630467" w:rsidRDefault="00A45AF4">
      <w:pPr>
        <w:numPr>
          <w:ilvl w:val="0"/>
          <w:numId w:val="5"/>
        </w:numPr>
        <w:spacing w:after="0"/>
        <w:rPr>
          <w:rFonts w:ascii="Arial" w:eastAsia="Arial" w:hAnsi="Arial" w:cs="Arial"/>
        </w:rPr>
      </w:pPr>
      <w:r>
        <w:rPr>
          <w:rFonts w:ascii="Arial" w:eastAsia="Arial" w:hAnsi="Arial" w:cs="Arial"/>
        </w:rPr>
        <w:t xml:space="preserve">Online </w:t>
      </w:r>
      <w:proofErr w:type="spellStart"/>
      <w:r>
        <w:rPr>
          <w:rFonts w:ascii="Arial" w:eastAsia="Arial" w:hAnsi="Arial" w:cs="Arial"/>
        </w:rPr>
        <w:t>Audio</w:t>
      </w:r>
      <w:proofErr w:type="spellEnd"/>
      <w:r>
        <w:rPr>
          <w:rFonts w:ascii="Arial" w:eastAsia="Arial" w:hAnsi="Arial" w:cs="Arial"/>
        </w:rPr>
        <w:t xml:space="preserve"> </w:t>
      </w:r>
      <w:proofErr w:type="spellStart"/>
      <w:r>
        <w:rPr>
          <w:rFonts w:ascii="Arial" w:eastAsia="Arial" w:hAnsi="Arial" w:cs="Arial"/>
        </w:rPr>
        <w:t>Cutter</w:t>
      </w:r>
      <w:proofErr w:type="spellEnd"/>
      <w:r>
        <w:rPr>
          <w:rFonts w:ascii="Arial" w:eastAsia="Arial" w:hAnsi="Arial" w:cs="Arial"/>
        </w:rPr>
        <w:t xml:space="preserve"> (site editor de áudio), para editar faixas de áudio </w:t>
      </w:r>
    </w:p>
    <w:p w:rsidR="00630467" w:rsidRDefault="00A45AF4">
      <w:pPr>
        <w:numPr>
          <w:ilvl w:val="0"/>
          <w:numId w:val="5"/>
        </w:numPr>
        <w:spacing w:after="0"/>
        <w:rPr>
          <w:rFonts w:ascii="Arial" w:eastAsia="Arial" w:hAnsi="Arial" w:cs="Arial"/>
        </w:rPr>
      </w:pPr>
      <w:proofErr w:type="spellStart"/>
      <w:r>
        <w:rPr>
          <w:rFonts w:ascii="Arial" w:eastAsia="Arial" w:hAnsi="Arial" w:cs="Arial"/>
        </w:rPr>
        <w:t>Gihub</w:t>
      </w:r>
      <w:proofErr w:type="spellEnd"/>
      <w:r>
        <w:rPr>
          <w:rFonts w:ascii="Arial" w:eastAsia="Arial" w:hAnsi="Arial" w:cs="Arial"/>
        </w:rPr>
        <w:t>, utilizado para armazenar os arquivos</w:t>
      </w:r>
    </w:p>
    <w:p w:rsidR="00630467" w:rsidRDefault="00A45AF4">
      <w:pPr>
        <w:numPr>
          <w:ilvl w:val="0"/>
          <w:numId w:val="5"/>
        </w:numPr>
        <w:rPr>
          <w:rFonts w:ascii="Arial" w:eastAsia="Arial" w:hAnsi="Arial" w:cs="Arial"/>
        </w:rPr>
      </w:pPr>
      <w:r>
        <w:rPr>
          <w:rFonts w:ascii="Arial" w:eastAsia="Arial" w:hAnsi="Arial" w:cs="Arial"/>
        </w:rPr>
        <w:t xml:space="preserve">Word, para escrever esse GDDE </w:t>
      </w:r>
    </w:p>
    <w:sectPr w:rsidR="00630467">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53A9C"/>
    <w:multiLevelType w:val="multilevel"/>
    <w:tmpl w:val="3F4A86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714138D"/>
    <w:multiLevelType w:val="multilevel"/>
    <w:tmpl w:val="88DAA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AF67EDF"/>
    <w:multiLevelType w:val="multilevel"/>
    <w:tmpl w:val="25105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5D3D6D"/>
    <w:multiLevelType w:val="multilevel"/>
    <w:tmpl w:val="90E40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3E76D1"/>
    <w:multiLevelType w:val="multilevel"/>
    <w:tmpl w:val="1598E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467"/>
    <w:rsid w:val="001A42A9"/>
    <w:rsid w:val="002434EA"/>
    <w:rsid w:val="002663C1"/>
    <w:rsid w:val="002F353E"/>
    <w:rsid w:val="00630467"/>
    <w:rsid w:val="009B2550"/>
    <w:rsid w:val="00A45AF4"/>
    <w:rsid w:val="00A55F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6C4A6A-E3DF-4798-A948-F4FFB8CF8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balo">
    <w:name w:val="Balloon Text"/>
    <w:basedOn w:val="Normal"/>
    <w:link w:val="TextodebaloChar"/>
    <w:uiPriority w:val="99"/>
    <w:semiHidden/>
    <w:unhideWhenUsed/>
    <w:rsid w:val="002F353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F353E"/>
    <w:rPr>
      <w:rFonts w:ascii="Segoe UI" w:hAnsi="Segoe UI" w:cs="Segoe UI"/>
      <w:sz w:val="18"/>
      <w:szCs w:val="18"/>
    </w:rPr>
  </w:style>
  <w:style w:type="paragraph" w:styleId="Sumrio1">
    <w:name w:val="toc 1"/>
    <w:basedOn w:val="Normal"/>
    <w:next w:val="Normal"/>
    <w:autoRedefine/>
    <w:uiPriority w:val="39"/>
    <w:unhideWhenUsed/>
    <w:rsid w:val="002F353E"/>
    <w:pPr>
      <w:spacing w:after="100"/>
    </w:pPr>
  </w:style>
  <w:style w:type="character" w:styleId="Hyperlink">
    <w:name w:val="Hyperlink"/>
    <w:basedOn w:val="Fontepargpadro"/>
    <w:uiPriority w:val="99"/>
    <w:unhideWhenUsed/>
    <w:rsid w:val="002F353E"/>
    <w:rPr>
      <w:color w:val="0000FF" w:themeColor="hyperlink"/>
      <w:u w:val="single"/>
    </w:rPr>
  </w:style>
  <w:style w:type="paragraph" w:styleId="Legenda">
    <w:name w:val="caption"/>
    <w:basedOn w:val="Normal"/>
    <w:next w:val="Normal"/>
    <w:uiPriority w:val="35"/>
    <w:unhideWhenUsed/>
    <w:qFormat/>
    <w:rsid w:val="002F353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2123</Words>
  <Characters>11468</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Henrique Araujo Macadura</cp:lastModifiedBy>
  <cp:revision>3</cp:revision>
  <dcterms:created xsi:type="dcterms:W3CDTF">2019-10-31T13:49:00Z</dcterms:created>
  <dcterms:modified xsi:type="dcterms:W3CDTF">2019-10-31T14:57:00Z</dcterms:modified>
</cp:coreProperties>
</file>